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A76" w:rsidRPr="00DE2A76" w:rsidRDefault="00DE2A76" w:rsidP="007C7C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E2A76">
        <w:rPr>
          <w:rFonts w:ascii="Times New Roman" w:hAnsi="Times New Roman" w:cs="Times New Roman"/>
          <w:sz w:val="24"/>
          <w:szCs w:val="24"/>
        </w:rPr>
        <w:t>rzedstawiamy kolejn</w:t>
      </w:r>
      <w:r>
        <w:rPr>
          <w:rFonts w:ascii="Times New Roman" w:hAnsi="Times New Roman" w:cs="Times New Roman"/>
          <w:sz w:val="24"/>
          <w:szCs w:val="24"/>
        </w:rPr>
        <w:t>e wydanie</w:t>
      </w:r>
      <w:r w:rsidRPr="00DE2A76">
        <w:rPr>
          <w:rFonts w:ascii="Times New Roman" w:hAnsi="Times New Roman" w:cs="Times New Roman"/>
          <w:sz w:val="24"/>
          <w:szCs w:val="24"/>
        </w:rPr>
        <w:t xml:space="preserve"> naszego szkolnego </w:t>
      </w:r>
      <w:proofErr w:type="spellStart"/>
      <w:r w:rsidRPr="00DE2A76">
        <w:rPr>
          <w:rFonts w:ascii="Times New Roman" w:hAnsi="Times New Roman" w:cs="Times New Roman"/>
          <w:sz w:val="24"/>
          <w:szCs w:val="24"/>
        </w:rPr>
        <w:t>newslettera</w:t>
      </w:r>
      <w:proofErr w:type="spellEnd"/>
      <w:r w:rsidRPr="00DE2A76">
        <w:rPr>
          <w:rFonts w:ascii="Times New Roman" w:hAnsi="Times New Roman" w:cs="Times New Roman"/>
          <w:sz w:val="24"/>
          <w:szCs w:val="24"/>
        </w:rPr>
        <w:t>! Co miesiąc dzielimy się</w:t>
      </w:r>
      <w:r w:rsidR="007C7C4C">
        <w:rPr>
          <w:rFonts w:ascii="Times New Roman" w:hAnsi="Times New Roman" w:cs="Times New Roman"/>
          <w:sz w:val="24"/>
          <w:szCs w:val="24"/>
        </w:rPr>
        <w:br/>
      </w:r>
      <w:r w:rsidRPr="00DE2A76">
        <w:rPr>
          <w:rFonts w:ascii="Times New Roman" w:hAnsi="Times New Roman" w:cs="Times New Roman"/>
          <w:sz w:val="24"/>
          <w:szCs w:val="24"/>
        </w:rPr>
        <w:t>z Państwem najważniejszymi wydarzeniami z życia szkoły, sukcesami naszych uczniów oraz planami na nadchodzące tygodnie. Zachęcamy do lektury i wspólnego przeżywania szkolnych chwil!</w:t>
      </w:r>
    </w:p>
    <w:p w:rsidR="00184AD2" w:rsidRPr="00DE2A76" w:rsidRDefault="00033870" w:rsidP="007C7C4C">
      <w:pPr>
        <w:pStyle w:val="NormalnyWeb"/>
        <w:spacing w:line="276" w:lineRule="auto"/>
      </w:pPr>
      <w:r w:rsidRPr="007C7C4C">
        <w:rPr>
          <w:b/>
        </w:rPr>
        <w:t>31 marca i 1 kwietnia</w:t>
      </w:r>
      <w:r w:rsidR="007C7C4C">
        <w:rPr>
          <w:b/>
        </w:rPr>
        <w:br/>
      </w:r>
      <w:r w:rsidRPr="00DE2A76">
        <w:t xml:space="preserve">grupa maturzystek z klasy </w:t>
      </w:r>
      <w:r w:rsidR="007C7C4C">
        <w:t>V</w:t>
      </w:r>
      <w:r w:rsidRPr="00DE2A76">
        <w:t xml:space="preserve">C pojechała wraz z ks. Filipem </w:t>
      </w:r>
      <w:proofErr w:type="spellStart"/>
      <w:r w:rsidR="007C7C4C">
        <w:t>Kodurem</w:t>
      </w:r>
      <w:proofErr w:type="spellEnd"/>
      <w:r w:rsidR="007C7C4C">
        <w:t xml:space="preserve"> </w:t>
      </w:r>
      <w:r w:rsidRPr="00DE2A76">
        <w:t>na wyjazd-pielgrzymkę. Pierwszego dnia była okazja do odwiedzenia obozu Auschwitz-Birkenau. Później grupa pojechała do Częstochowy na Jasną Górę i uczestniczyła w Apelu Jasnogórskim. Drugi dzień rozpoczął się od udziału we Mszy Św. Później reprezentacja naszej szkoły pojechała do Krakowa, zwiedzić Stare Miasto. Po odpoczynku i posiłku wrócono do Poznania.</w:t>
      </w:r>
    </w:p>
    <w:p w:rsidR="00413160" w:rsidRPr="00DE2A76" w:rsidRDefault="00413160" w:rsidP="00DE2A76">
      <w:pPr>
        <w:pStyle w:val="NormalnyWeb"/>
        <w:spacing w:line="276" w:lineRule="auto"/>
      </w:pPr>
      <w:r w:rsidRPr="007C7C4C">
        <w:rPr>
          <w:rStyle w:val="Pogrubienie"/>
        </w:rPr>
        <w:t>2 kwietnia</w:t>
      </w:r>
      <w:r w:rsidRPr="00DE2A76">
        <w:rPr>
          <w:rStyle w:val="Pogrubienie"/>
          <w:b w:val="0"/>
        </w:rPr>
        <w:t> </w:t>
      </w:r>
      <w:r w:rsidR="007C7C4C">
        <w:br/>
      </w:r>
      <w:r w:rsidRPr="00DE2A76">
        <w:t xml:space="preserve">odbyła się akcja </w:t>
      </w:r>
      <w:r w:rsidR="007C7C4C">
        <w:t>„</w:t>
      </w:r>
      <w:r w:rsidRPr="00DE2A76">
        <w:t>Wiosenne Porządki"</w:t>
      </w:r>
      <w:r w:rsidR="007C7C4C">
        <w:t xml:space="preserve">. Jej </w:t>
      </w:r>
      <w:r w:rsidRPr="00DE2A76">
        <w:t>celem było propagowanie segregowania śmieci i działań, które przyczyniają się do polepszenia czystości środowiska przyrodniczego. W akcji wzięło udział kilka klas wraz z nauczycielami.</w:t>
      </w:r>
      <w:r w:rsidR="007C7C4C">
        <w:t xml:space="preserve"> Nad organizacją działań czuwała p. Anna </w:t>
      </w:r>
      <w:r w:rsidRPr="00DE2A76">
        <w:t>Sobańska</w:t>
      </w:r>
      <w:r w:rsidR="007C7C4C">
        <w:t>.</w:t>
      </w:r>
    </w:p>
    <w:p w:rsidR="006B7537" w:rsidRDefault="006B7537" w:rsidP="00DE2A76">
      <w:pPr>
        <w:pStyle w:val="NormalnyWeb"/>
        <w:spacing w:line="276" w:lineRule="auto"/>
        <w:rPr>
          <w:color w:val="080809"/>
          <w:shd w:val="clear" w:color="auto" w:fill="FFFFFF"/>
        </w:rPr>
      </w:pPr>
      <w:r w:rsidRPr="001B4C95">
        <w:rPr>
          <w:b/>
        </w:rPr>
        <w:t>1-3 kwietnia</w:t>
      </w:r>
      <w:r w:rsidRPr="00DE2A76">
        <w:t xml:space="preserve"> </w:t>
      </w:r>
      <w:r w:rsidR="001B4C95">
        <w:br/>
      </w:r>
      <w:r w:rsidRPr="00DE2A76">
        <w:t xml:space="preserve">obchodziliśmy Dni Języka Angielskiego. Z tej okazji anglistki </w:t>
      </w:r>
      <w:r w:rsidR="001B4C95">
        <w:t xml:space="preserve">p. </w:t>
      </w:r>
      <w:r w:rsidRPr="00DE2A76">
        <w:t xml:space="preserve">Monika </w:t>
      </w:r>
      <w:proofErr w:type="spellStart"/>
      <w:r w:rsidRPr="00DE2A76">
        <w:t>Kowańdy-Mierzwiak</w:t>
      </w:r>
      <w:proofErr w:type="spellEnd"/>
      <w:r w:rsidRPr="00DE2A76">
        <w:t xml:space="preserve">, </w:t>
      </w:r>
      <w:r w:rsidR="001B4C95">
        <w:t xml:space="preserve">p. </w:t>
      </w:r>
      <w:r w:rsidRPr="00DE2A76">
        <w:t xml:space="preserve">Monika Górnicka i </w:t>
      </w:r>
      <w:r w:rsidR="001B4C95">
        <w:t xml:space="preserve">p. </w:t>
      </w:r>
      <w:r w:rsidRPr="00DE2A76">
        <w:t xml:space="preserve">Agnieszka Glabiszewska przygotowały dla całej społeczności szkolnej konkursy i akcje językowe. Przez wszystkie dni językowe uczniowie mogli zobaczyć interaktywną wystawę pt. </w:t>
      </w:r>
      <w:r w:rsidR="001B4C95">
        <w:t>„</w:t>
      </w:r>
      <w:r w:rsidRPr="00DE2A76">
        <w:t xml:space="preserve">London - </w:t>
      </w:r>
      <w:proofErr w:type="spellStart"/>
      <w:r w:rsidRPr="00DE2A76">
        <w:t>facts</w:t>
      </w:r>
      <w:proofErr w:type="spellEnd"/>
      <w:r w:rsidRPr="00DE2A76">
        <w:t xml:space="preserve"> </w:t>
      </w:r>
      <w:proofErr w:type="spellStart"/>
      <w:r w:rsidRPr="00DE2A76">
        <w:t>you</w:t>
      </w:r>
      <w:proofErr w:type="spellEnd"/>
      <w:r w:rsidRPr="00DE2A76">
        <w:t xml:space="preserve"> </w:t>
      </w:r>
      <w:proofErr w:type="spellStart"/>
      <w:r w:rsidRPr="00DE2A76">
        <w:t>probably</w:t>
      </w:r>
      <w:proofErr w:type="spellEnd"/>
      <w:r w:rsidRPr="00DE2A76">
        <w:t xml:space="preserve"> </w:t>
      </w:r>
      <w:proofErr w:type="spellStart"/>
      <w:r w:rsidRPr="00DE2A76">
        <w:t>didn't</w:t>
      </w:r>
      <w:proofErr w:type="spellEnd"/>
      <w:r w:rsidRPr="00DE2A76">
        <w:t xml:space="preserve"> </w:t>
      </w:r>
      <w:proofErr w:type="spellStart"/>
      <w:r w:rsidRPr="00DE2A76">
        <w:t>know</w:t>
      </w:r>
      <w:proofErr w:type="spellEnd"/>
      <w:r w:rsidRPr="00DE2A76">
        <w:t xml:space="preserve">". W trakcie zwiedzania uczniowie mogli wziąć udział w quizie wiedzy, w którym odpowiedzi były sprytnie ukryte na planszach wystawy. Zwycięzcami quizu została klasa </w:t>
      </w:r>
      <w:r w:rsidR="001B4C95">
        <w:t>II</w:t>
      </w:r>
      <w:r w:rsidRPr="00DE2A76">
        <w:t>A</w:t>
      </w:r>
      <w:r w:rsidR="001B4C95">
        <w:t xml:space="preserve"> technikum</w:t>
      </w:r>
      <w:r w:rsidRPr="00DE2A76">
        <w:t xml:space="preserve">. </w:t>
      </w:r>
      <w:r w:rsidR="001B4C95">
        <w:br/>
        <w:t>-</w:t>
      </w:r>
      <w:r w:rsidRPr="00DE2A76">
        <w:t xml:space="preserve">2 kwietnia odbył się indywidualny konkurs gramatyczno-leksykalny, w którym pierwsze miejsce zajęła Marzena z klasy </w:t>
      </w:r>
      <w:r w:rsidR="001B4C95">
        <w:t>IV</w:t>
      </w:r>
      <w:r w:rsidRPr="00DE2A76">
        <w:t xml:space="preserve">C, drugie miejsce zdobyła Maja z klasy </w:t>
      </w:r>
      <w:r w:rsidR="001B4C95">
        <w:t>I</w:t>
      </w:r>
      <w:r w:rsidRPr="00DE2A76">
        <w:t xml:space="preserve">B, a miejsce trzecie przypadło Karolinie z klasy </w:t>
      </w:r>
      <w:r w:rsidR="001B4C95">
        <w:t>IV</w:t>
      </w:r>
      <w:r w:rsidRPr="00DE2A76">
        <w:t>C. </w:t>
      </w:r>
      <w:r w:rsidR="001B4C95">
        <w:br/>
        <w:t>-</w:t>
      </w:r>
      <w:r w:rsidRPr="00DE2A76">
        <w:t>3 kwietnia odbył się drużynowy Turniej Wiedzy o Wielkiej Brytanii dla klas pierwszych. Uczniowie wykazali się świetną znajomością faktów, ciekawostek i kultury Zjednoczonego Królestwa! Zwycięzcą turnieju została klasa 1.2</w:t>
      </w:r>
      <w:r w:rsidR="001B4C95">
        <w:t xml:space="preserve"> szkoły branżowej</w:t>
      </w:r>
      <w:r w:rsidRPr="00DE2A76">
        <w:t xml:space="preserve">, którą godnie reprezentowały Julia, Amelia i Nicole. W ramach obchodów Dni Języka Angielskiego uczennice klasy </w:t>
      </w:r>
      <w:r w:rsidR="001B4C95">
        <w:t>II</w:t>
      </w:r>
      <w:r w:rsidRPr="00DE2A76">
        <w:t>E</w:t>
      </w:r>
      <w:r w:rsidR="001B4C95">
        <w:t xml:space="preserve"> technikum</w:t>
      </w:r>
      <w:r w:rsidRPr="00DE2A76">
        <w:t xml:space="preserve"> tj. </w:t>
      </w:r>
      <w:r w:rsidRPr="00DE2A76">
        <w:rPr>
          <w:color w:val="080809"/>
          <w:shd w:val="clear" w:color="auto" w:fill="FFFFFF"/>
        </w:rPr>
        <w:t xml:space="preserve">Milena, Daria, Marysia, Gabrysia i Patrycja udekorowały salę 213 w brytyjskim stylu! Kreatywne dekoracje pełne symboli Wielkiej Brytanii wprowadziły niesamowity klimat podczas lekcji i zrobiły ogromne wrażenie. </w:t>
      </w:r>
      <w:r w:rsidR="00F109DD">
        <w:rPr>
          <w:color w:val="080809"/>
          <w:shd w:val="clear" w:color="auto" w:fill="FFFFFF"/>
        </w:rPr>
        <w:t xml:space="preserve">Całą akcję opisała dla nas p. Monika </w:t>
      </w:r>
      <w:proofErr w:type="spellStart"/>
      <w:r w:rsidR="00F109DD">
        <w:rPr>
          <w:color w:val="080809"/>
          <w:shd w:val="clear" w:color="auto" w:fill="FFFFFF"/>
        </w:rPr>
        <w:t>Kowańdy-Mierzwiak</w:t>
      </w:r>
      <w:proofErr w:type="spellEnd"/>
      <w:r w:rsidR="00F109DD">
        <w:rPr>
          <w:color w:val="080809"/>
          <w:shd w:val="clear" w:color="auto" w:fill="FFFFFF"/>
        </w:rPr>
        <w:t xml:space="preserve">. </w:t>
      </w:r>
    </w:p>
    <w:p w:rsidR="00E659CE" w:rsidRPr="00E659CE" w:rsidRDefault="00E659CE" w:rsidP="00DE2A76">
      <w:pPr>
        <w:pStyle w:val="NormalnyWeb"/>
        <w:spacing w:line="276" w:lineRule="auto"/>
        <w:rPr>
          <w:color w:val="080809"/>
          <w:shd w:val="clear" w:color="auto" w:fill="FFFFFF"/>
        </w:rPr>
      </w:pPr>
      <w:r>
        <w:rPr>
          <w:b/>
          <w:color w:val="080809"/>
          <w:shd w:val="clear" w:color="auto" w:fill="FFFFFF"/>
        </w:rPr>
        <w:t>3 kwietnia</w:t>
      </w:r>
      <w:r>
        <w:rPr>
          <w:b/>
          <w:color w:val="080809"/>
          <w:shd w:val="clear" w:color="auto" w:fill="FFFFFF"/>
        </w:rPr>
        <w:br/>
      </w:r>
      <w:r>
        <w:rPr>
          <w:color w:val="080809"/>
          <w:shd w:val="clear" w:color="auto" w:fill="FFFFFF"/>
        </w:rPr>
        <w:t xml:space="preserve">grupa uczniów pod czujnym okiem p. Katarzyny </w:t>
      </w:r>
      <w:proofErr w:type="spellStart"/>
      <w:r>
        <w:rPr>
          <w:color w:val="080809"/>
          <w:shd w:val="clear" w:color="auto" w:fill="FFFFFF"/>
        </w:rPr>
        <w:t>Helwich</w:t>
      </w:r>
      <w:proofErr w:type="spellEnd"/>
      <w:r>
        <w:rPr>
          <w:color w:val="080809"/>
          <w:shd w:val="clear" w:color="auto" w:fill="FFFFFF"/>
        </w:rPr>
        <w:t xml:space="preserve"> odwiedziła </w:t>
      </w:r>
      <w:r>
        <w:rPr>
          <w:rStyle w:val="x193iq5w"/>
        </w:rPr>
        <w:t>Dom Pomocy Społecznej nr 1, gdzie w ramach działania szkolnego wolontariatu młodzież świadczyła usługi fryzjerskie.</w:t>
      </w:r>
    </w:p>
    <w:p w:rsidR="00BA5090" w:rsidRPr="00BA5090" w:rsidRDefault="00BA5090" w:rsidP="003A2A4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A45">
        <w:rPr>
          <w:rFonts w:ascii="Times New Roman" w:hAnsi="Times New Roman" w:cs="Times New Roman"/>
          <w:b/>
          <w:sz w:val="24"/>
          <w:szCs w:val="24"/>
        </w:rPr>
        <w:t>6 kwietnia</w:t>
      </w:r>
      <w:r>
        <w:rPr>
          <w:b/>
        </w:rPr>
        <w:br/>
      </w:r>
      <w:r w:rsidRPr="00BA5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odbyły się Międzynarodowe Otwarte Mistrzostwa Polski Fryzjersko-Kosmetyczne, w których </w:t>
      </w:r>
      <w:r w:rsidRPr="00BA50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wzięło udział 8 uczniów z naszej szkoły. </w:t>
      </w:r>
      <w:r w:rsidR="003A2A4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BA5090">
        <w:rPr>
          <w:rFonts w:ascii="Times New Roman" w:eastAsia="Times New Roman" w:hAnsi="Times New Roman" w:cs="Times New Roman"/>
          <w:sz w:val="24"/>
          <w:szCs w:val="24"/>
          <w:lang w:eastAsia="pl-PL"/>
        </w:rPr>
        <w:t>oziom, jaki zaprezentowali nasi reprezentanci, był niezwykle wysoki!</w:t>
      </w:r>
      <w:r w:rsidR="003A2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5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Choć nie każdy wrócił z medalem czy pucharem, największym zwycięstwem jest odwaga, by stanąć do rywalizacji i pokazać piękno fryzjerstwa. Jesteśmy z </w:t>
      </w:r>
      <w:r w:rsidR="003A2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naszych uczniów </w:t>
      </w:r>
      <w:r w:rsidRPr="00BA5090">
        <w:rPr>
          <w:rFonts w:ascii="Times New Roman" w:eastAsia="Times New Roman" w:hAnsi="Times New Roman" w:cs="Times New Roman"/>
          <w:sz w:val="24"/>
          <w:szCs w:val="24"/>
          <w:lang w:eastAsia="pl-PL"/>
        </w:rPr>
        <w:t>ogromnie dumni!</w:t>
      </w:r>
      <w:r w:rsidR="003A2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5090">
        <w:rPr>
          <w:rFonts w:ascii="Times New Roman" w:eastAsia="Times New Roman" w:hAnsi="Times New Roman" w:cs="Times New Roman"/>
          <w:sz w:val="24"/>
          <w:szCs w:val="24"/>
          <w:lang w:eastAsia="pl-PL"/>
        </w:rPr>
        <w:t>Oto nasi utalentowani zawodnicy:</w:t>
      </w:r>
    </w:p>
    <w:p w:rsidR="00BA5090" w:rsidRPr="00BA5090" w:rsidRDefault="00BA5090" w:rsidP="00BA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Maja Frybes (klasa 1.1) – </w:t>
      </w:r>
      <w:r w:rsidR="003A2A4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II </w:t>
      </w:r>
      <w:r w:rsidRPr="00BA509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w kategorii Fryzura z fal i pierścieni na mokro à la Monroe – junior damski I klasa</w:t>
      </w:r>
    </w:p>
    <w:p w:rsidR="00BA5090" w:rsidRPr="00BA5090" w:rsidRDefault="00BA5090" w:rsidP="00BA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Julia Staszek, Sonia Kordylewska, Aleksandra Duszyńska (klasa </w:t>
      </w:r>
      <w:r w:rsidR="003A2A45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 w:rsidRPr="00BA5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– </w:t>
      </w:r>
      <w:r w:rsidR="003A2A4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I </w:t>
      </w:r>
      <w:r w:rsidRPr="00BA509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w konkursie szkolnym tematycznym „O Puchar OKF-K”</w:t>
      </w:r>
    </w:p>
    <w:p w:rsidR="00BA5090" w:rsidRPr="00BA5090" w:rsidRDefault="00BA5090" w:rsidP="00BA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Julia Raczyńska (klasa </w:t>
      </w:r>
      <w:r w:rsidR="003A2A45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 w:rsidRPr="00BA5090">
        <w:rPr>
          <w:rFonts w:ascii="Times New Roman" w:eastAsia="Times New Roman" w:hAnsi="Times New Roman" w:cs="Times New Roman"/>
          <w:sz w:val="24"/>
          <w:szCs w:val="24"/>
          <w:lang w:eastAsia="pl-PL"/>
        </w:rPr>
        <w:t>B) – Fryzura fale Hollywood</w:t>
      </w:r>
    </w:p>
    <w:p w:rsidR="00BA5090" w:rsidRPr="00BA5090" w:rsidRDefault="00BA5090" w:rsidP="00BA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Yanina Pak (Branżowa Szkoła II stopnia) – Fryzura </w:t>
      </w:r>
      <w:proofErr w:type="spellStart"/>
      <w:r w:rsidRPr="00BA5090">
        <w:rPr>
          <w:rFonts w:ascii="Times New Roman" w:eastAsia="Times New Roman" w:hAnsi="Times New Roman" w:cs="Times New Roman"/>
          <w:sz w:val="24"/>
          <w:szCs w:val="24"/>
          <w:lang w:eastAsia="pl-PL"/>
        </w:rPr>
        <w:t>fake</w:t>
      </w:r>
      <w:proofErr w:type="spellEnd"/>
      <w:r w:rsidRPr="00BA5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Hollywood</w:t>
      </w:r>
    </w:p>
    <w:p w:rsidR="00BA5090" w:rsidRPr="00BA5090" w:rsidRDefault="00BA5090" w:rsidP="00BA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Prokop Maksym (klasa </w:t>
      </w:r>
      <w:r w:rsidR="003A2A45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BA5090">
        <w:rPr>
          <w:rFonts w:ascii="Times New Roman" w:eastAsia="Times New Roman" w:hAnsi="Times New Roman" w:cs="Times New Roman"/>
          <w:sz w:val="24"/>
          <w:szCs w:val="24"/>
          <w:lang w:eastAsia="pl-PL"/>
        </w:rPr>
        <w:t>A) – Modelowanie fryzury modnej – Junior męski</w:t>
      </w:r>
    </w:p>
    <w:p w:rsidR="00BA5090" w:rsidRPr="00BA5090" w:rsidRDefault="00BA5090" w:rsidP="00BA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A5090">
        <w:rPr>
          <w:rFonts w:ascii="Times New Roman" w:eastAsia="Times New Roman" w:hAnsi="Times New Roman" w:cs="Times New Roman"/>
          <w:sz w:val="24"/>
          <w:szCs w:val="24"/>
          <w:lang w:eastAsia="pl-PL"/>
        </w:rPr>
        <w:t>Łyskawa</w:t>
      </w:r>
      <w:proofErr w:type="spellEnd"/>
      <w:r w:rsidRPr="00BA5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Stanisław (klasa </w:t>
      </w:r>
      <w:r w:rsidR="003A2A45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BA5090">
        <w:rPr>
          <w:rFonts w:ascii="Times New Roman" w:eastAsia="Times New Roman" w:hAnsi="Times New Roman" w:cs="Times New Roman"/>
          <w:sz w:val="24"/>
          <w:szCs w:val="24"/>
          <w:lang w:eastAsia="pl-PL"/>
        </w:rPr>
        <w:t>A) – Modelowanie fryzury modnej</w:t>
      </w:r>
    </w:p>
    <w:p w:rsidR="00BA5090" w:rsidRPr="003A2A45" w:rsidRDefault="00BA5090" w:rsidP="003A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090">
        <w:rPr>
          <w:rFonts w:ascii="Times New Roman" w:eastAsia="Times New Roman" w:hAnsi="Times New Roman" w:cs="Times New Roman"/>
          <w:sz w:val="24"/>
          <w:szCs w:val="24"/>
          <w:lang w:eastAsia="pl-PL"/>
        </w:rPr>
        <w:t>Gratulujemy wszystkim uczestnikom!</w:t>
      </w:r>
    </w:p>
    <w:p w:rsidR="00FD337C" w:rsidRDefault="00F109DD" w:rsidP="00402524">
      <w:pPr>
        <w:pStyle w:val="NormalnyWeb"/>
      </w:pPr>
      <w:r w:rsidRPr="00F109DD">
        <w:rPr>
          <w:b/>
        </w:rPr>
        <w:t>10 k</w:t>
      </w:r>
      <w:r w:rsidR="00184AD2" w:rsidRPr="00F109DD">
        <w:rPr>
          <w:b/>
        </w:rPr>
        <w:t>wietnia</w:t>
      </w:r>
      <w:r w:rsidR="00184AD2" w:rsidRPr="00DE2A76">
        <w:t xml:space="preserve"> </w:t>
      </w:r>
      <w:r w:rsidR="00304427">
        <w:br/>
        <w:t xml:space="preserve">odbyła się XXXI edycja konkursu </w:t>
      </w:r>
      <w:r w:rsidR="002327F7" w:rsidRPr="002327F7">
        <w:t>„Mała Pętelka” Konkurs dla Młodych Krawców i Projektantów im. Małgorzaty Zaręby</w:t>
      </w:r>
      <w:r w:rsidR="002327F7">
        <w:t xml:space="preserve">. </w:t>
      </w:r>
      <w:r w:rsidR="002327F7" w:rsidRPr="002327F7">
        <w:t>W konkursie  udział wzięły szkoły z Bielska- Białej, Bytomia, Dąbrowy Górniczej, Gdańska, Katowic, Łodzi, Ostrowa Wielkopolskiego,  Rzeszowa, Warszawy, Wrocławia, Zielonej Góry  i Poznania.</w:t>
      </w:r>
      <w:r w:rsidR="002327F7">
        <w:t xml:space="preserve"> </w:t>
      </w:r>
      <w:r w:rsidR="002327F7" w:rsidRPr="002327F7">
        <w:t>Powstało 36 kolekcji odzieżowych.</w:t>
      </w:r>
      <w:r w:rsidR="002327F7">
        <w:t xml:space="preserve"> </w:t>
      </w:r>
      <w:r w:rsidR="002327F7" w:rsidRPr="002327F7">
        <w:t>W kategorii ubiór projektanci zaprezentowali swoje twórcze wizje realizując temat : „Przeszyte uczucia”. Fryzjerzy rywalizowali  w temacie:  „Wyczesane uczucia”.</w:t>
      </w:r>
      <w:r w:rsidR="002327F7">
        <w:t xml:space="preserve"> </w:t>
      </w:r>
      <w:r w:rsidR="00FC1D23">
        <w:t xml:space="preserve">Możemy się pochwalić aż </w:t>
      </w:r>
      <w:r w:rsidR="000272B9">
        <w:t>czter</w:t>
      </w:r>
      <w:r w:rsidR="005759D5">
        <w:t>okrotnym sukcesem</w:t>
      </w:r>
      <w:r w:rsidR="000272B9">
        <w:t>. Zuzanna Chmielnik</w:t>
      </w:r>
      <w:r w:rsidR="005759D5">
        <w:t xml:space="preserve"> z klasy </w:t>
      </w:r>
      <w:r w:rsidR="003A3F5D">
        <w:t xml:space="preserve">IIIC </w:t>
      </w:r>
      <w:r w:rsidR="005759D5">
        <w:t>została wyróżniona za kolekcję „</w:t>
      </w:r>
      <w:proofErr w:type="spellStart"/>
      <w:r w:rsidR="005759D5">
        <w:t>Asylum</w:t>
      </w:r>
      <w:proofErr w:type="spellEnd"/>
      <w:r w:rsidR="005759D5">
        <w:t xml:space="preserve"> of </w:t>
      </w:r>
      <w:proofErr w:type="spellStart"/>
      <w:r w:rsidR="005759D5">
        <w:t>Ripped</w:t>
      </w:r>
      <w:proofErr w:type="spellEnd"/>
      <w:r w:rsidR="005759D5">
        <w:t xml:space="preserve"> </w:t>
      </w:r>
      <w:proofErr w:type="spellStart"/>
      <w:r w:rsidR="005759D5">
        <w:t>Souls</w:t>
      </w:r>
      <w:proofErr w:type="spellEnd"/>
      <w:r w:rsidR="005759D5">
        <w:t>” a Yanina Pak z branżowej szkoły II stopnia za kolekcję fryzur „Tkane emocje”. III miejsce za kolekcję fryzur „Męska melancholia” zajął Filip Kordylewski z klasy</w:t>
      </w:r>
      <w:r w:rsidR="000D336B">
        <w:t xml:space="preserve"> VA</w:t>
      </w:r>
      <w:bookmarkStart w:id="0" w:name="_GoBack"/>
      <w:bookmarkEnd w:id="0"/>
      <w:r w:rsidR="005759D5">
        <w:t xml:space="preserve">, natomiast </w:t>
      </w:r>
      <w:proofErr w:type="spellStart"/>
      <w:r w:rsidR="005759D5">
        <w:t>Zhasmin</w:t>
      </w:r>
      <w:proofErr w:type="spellEnd"/>
      <w:r w:rsidR="005759D5">
        <w:t xml:space="preserve"> </w:t>
      </w:r>
      <w:proofErr w:type="spellStart"/>
      <w:r w:rsidR="005759D5">
        <w:t>Popovych</w:t>
      </w:r>
      <w:proofErr w:type="spellEnd"/>
      <w:r w:rsidR="005759D5">
        <w:t xml:space="preserve"> z klasy </w:t>
      </w:r>
      <w:r w:rsidR="006A5927">
        <w:t xml:space="preserve">IVC technikum, z </w:t>
      </w:r>
      <w:r w:rsidR="005759D5">
        <w:t>kolekcją „</w:t>
      </w:r>
      <w:proofErr w:type="spellStart"/>
      <w:r w:rsidR="005759D5">
        <w:t>Echoes</w:t>
      </w:r>
      <w:proofErr w:type="spellEnd"/>
      <w:r w:rsidR="005759D5">
        <w:t xml:space="preserve"> of </w:t>
      </w:r>
      <w:proofErr w:type="spellStart"/>
      <w:r w:rsidR="005759D5">
        <w:t>Unsaid</w:t>
      </w:r>
      <w:proofErr w:type="spellEnd"/>
      <w:r w:rsidR="005759D5">
        <w:t>” to tegoroczna zwyciężczyni w kategorii ubiór.</w:t>
      </w:r>
    </w:p>
    <w:p w:rsidR="00FA54BD" w:rsidRDefault="00F109DD" w:rsidP="00402524">
      <w:pPr>
        <w:pStyle w:val="NormalnyWeb"/>
      </w:pPr>
      <w:r>
        <w:br/>
      </w:r>
      <w:r w:rsidR="00304427">
        <w:t xml:space="preserve">Również tego dnia </w:t>
      </w:r>
      <w:r w:rsidR="00184AD2" w:rsidRPr="00DE2A76">
        <w:t xml:space="preserve">klasy pierwsze udały się do kina na film </w:t>
      </w:r>
      <w:r>
        <w:t>„</w:t>
      </w:r>
      <w:r w:rsidR="00184AD2" w:rsidRPr="00DE2A76">
        <w:t>Dla waszego dobra</w:t>
      </w:r>
      <w:r>
        <w:t>”</w:t>
      </w:r>
      <w:r w:rsidR="00184AD2" w:rsidRPr="00DE2A76">
        <w:t>. Trzymający w napięciu thriller porusza ważną kwestię przemocy w rodzinie i rodzinnych relacji.</w:t>
      </w:r>
      <w:r>
        <w:t xml:space="preserve"> Uczniowie byli pod wielkim wrażeniem, zatem polecamy film jako wart obejrzenia. Wyjście zorganizowała p. Izabella </w:t>
      </w:r>
      <w:proofErr w:type="spellStart"/>
      <w:r w:rsidR="00184AD2" w:rsidRPr="00DE2A76">
        <w:t>Podgórniak</w:t>
      </w:r>
      <w:proofErr w:type="spellEnd"/>
      <w:r>
        <w:t>.</w:t>
      </w:r>
    </w:p>
    <w:p w:rsidR="00F84E85" w:rsidRDefault="00304427" w:rsidP="005D1C22">
      <w:r w:rsidRPr="004B2F2D">
        <w:rPr>
          <w:rFonts w:ascii="Times New Roman" w:hAnsi="Times New Roman" w:cs="Times New Roman"/>
          <w:b/>
          <w:sz w:val="24"/>
          <w:szCs w:val="24"/>
        </w:rPr>
        <w:t>11 kwietnia</w:t>
      </w:r>
      <w:r w:rsidR="004B2F2D">
        <w:rPr>
          <w:b/>
        </w:rPr>
        <w:br/>
      </w:r>
      <w:r w:rsidRPr="00F84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odbyło się spotkanie dla uczniów </w:t>
      </w:r>
      <w:r w:rsidR="00F84E85" w:rsidRPr="00F84E85">
        <w:rPr>
          <w:rFonts w:ascii="Times New Roman" w:hAnsi="Times New Roman" w:cs="Times New Roman"/>
          <w:sz w:val="24"/>
          <w:szCs w:val="24"/>
        </w:rPr>
        <w:t xml:space="preserve">klas branżowych w zawodzie fryzjer i technikum w zawodzie technik usług fryzjerskich prowadzone przez naszego absolwenta Piotra </w:t>
      </w:r>
      <w:proofErr w:type="spellStart"/>
      <w:r w:rsidR="00F84E85" w:rsidRPr="00F84E85">
        <w:rPr>
          <w:rFonts w:ascii="Times New Roman" w:hAnsi="Times New Roman" w:cs="Times New Roman"/>
          <w:sz w:val="24"/>
          <w:szCs w:val="24"/>
        </w:rPr>
        <w:t>Drzastwę</w:t>
      </w:r>
      <w:proofErr w:type="spellEnd"/>
      <w:r w:rsidR="00F84E85" w:rsidRPr="00F84E85">
        <w:rPr>
          <w:rFonts w:ascii="Times New Roman" w:hAnsi="Times New Roman" w:cs="Times New Roman"/>
          <w:sz w:val="24"/>
          <w:szCs w:val="24"/>
        </w:rPr>
        <w:t>. Zakres szkolenia obejmował planowanie kariery, pracę z klientem, pracę w zespole. Zajęcia miały formę interaktywną.</w:t>
      </w:r>
    </w:p>
    <w:p w:rsidR="007A7F2B" w:rsidRDefault="00F84E85" w:rsidP="005D1C22"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uczniowie </w:t>
      </w:r>
      <w:r w:rsidR="00304427" w:rsidRPr="00304427">
        <w:rPr>
          <w:rFonts w:ascii="Times New Roman" w:eastAsia="Times New Roman" w:hAnsi="Times New Roman" w:cs="Times New Roman"/>
          <w:sz w:val="24"/>
          <w:szCs w:val="24"/>
          <w:lang w:eastAsia="pl-PL"/>
        </w:rPr>
        <w:t>branży przemysłu mody i stylistów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mogli posłuchać </w:t>
      </w:r>
      <w:r w:rsidR="00304427" w:rsidRPr="00304427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projektantk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04427" w:rsidRPr="00304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04427" w:rsidRPr="00304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Łuczak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04427" w:rsidRPr="00304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absolwentk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04427" w:rsidRPr="00304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Akademii Sztuk Pięknych w Łodzi kierunku projektowania ubioru i bielizny. Opowiedziała o swojej drodze w zawodzie projektanta, nagrodach i wyróżnieniach oraz o zdobywaniu klientów i możliwościach pracy na rynku mody i stylizacji. Tematem wykładu były również: proces twórczy, motywacja, planowanie kariery.</w:t>
      </w:r>
      <w:r w:rsidR="005D1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4427" w:rsidRPr="00304427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 po wykładzie zadawała pytania na forum oraz bardziej dociekliwi odbywali indywidualne rozmowy również konsultując własne projekty</w:t>
      </w:r>
      <w:r w:rsidR="005D1C22">
        <w:rPr>
          <w:rFonts w:ascii="Times New Roman" w:eastAsia="Times New Roman" w:hAnsi="Times New Roman" w:cs="Times New Roman"/>
          <w:sz w:val="24"/>
          <w:szCs w:val="24"/>
          <w:lang w:eastAsia="pl-PL"/>
        </w:rPr>
        <w:t>. Gościa zaprosiła do nas p. Magdalena Mączyńska.</w:t>
      </w:r>
    </w:p>
    <w:p w:rsidR="00033870" w:rsidRDefault="00A62AF3" w:rsidP="00DE2A76">
      <w:pPr>
        <w:pStyle w:val="NormalnyWeb"/>
        <w:spacing w:line="276" w:lineRule="auto"/>
      </w:pPr>
      <w:r w:rsidRPr="00A62AF3">
        <w:rPr>
          <w:b/>
        </w:rPr>
        <w:lastRenderedPageBreak/>
        <w:t>12 k</w:t>
      </w:r>
      <w:r w:rsidR="00FA54BD" w:rsidRPr="00A62AF3">
        <w:rPr>
          <w:b/>
        </w:rPr>
        <w:t>wietnia</w:t>
      </w:r>
      <w:r w:rsidR="00FA54BD" w:rsidRPr="00DE2A76">
        <w:t xml:space="preserve"> </w:t>
      </w:r>
      <w:r>
        <w:br/>
      </w:r>
      <w:r w:rsidR="00FA54BD" w:rsidRPr="00DE2A76">
        <w:t xml:space="preserve">odbyły się w naszej szkole Drzwi Otwarte. Były one okazją do zaprezentowania oferty edukacyjnej szkoły. Kandydaci do ZSO zobaczyli profesjonalny pokaz mody, wzięli udział w warsztatach barwienia tkanin, analizy kolorystycznej i pokazach sztuki makijażu, a także mogli porozmawiać z nauczycielami i uczniami naszej szkoły. Ponadto projektowali w programie </w:t>
      </w:r>
      <w:proofErr w:type="spellStart"/>
      <w:r w:rsidR="00FA54BD" w:rsidRPr="00DE2A76">
        <w:t>Audaces</w:t>
      </w:r>
      <w:proofErr w:type="spellEnd"/>
      <w:r w:rsidR="00FA54BD" w:rsidRPr="00DE2A76">
        <w:t xml:space="preserve"> i próbowali swoich sił w stylizacji fryzur i ubioru. W sali języka angielskiego czekały na nich gry i zabawy językowe.  Liczymy bardzo, że spotkamy się z tymi uczniami we wrześniu! </w:t>
      </w:r>
      <w:r>
        <w:t xml:space="preserve">Drzwi Otwarte opisała, zaangażowana w organizację tego dnia, p. Anna </w:t>
      </w:r>
      <w:r w:rsidR="00FA54BD" w:rsidRPr="00DE2A76">
        <w:t>Sobańska</w:t>
      </w:r>
      <w:r>
        <w:t>.</w:t>
      </w:r>
      <w:r w:rsidR="00033870" w:rsidRPr="00DE2A76">
        <w:br/>
      </w:r>
      <w:r w:rsidR="00033870" w:rsidRPr="00DE2A76">
        <w:br/>
      </w:r>
      <w:r w:rsidR="00033870" w:rsidRPr="00F06170">
        <w:rPr>
          <w:b/>
        </w:rPr>
        <w:t>14-16 kwietnia</w:t>
      </w:r>
      <w:r w:rsidR="00033870" w:rsidRPr="00DE2A76">
        <w:t xml:space="preserve"> </w:t>
      </w:r>
      <w:r w:rsidR="00F06170">
        <w:br/>
      </w:r>
      <w:r w:rsidR="00033870" w:rsidRPr="00DE2A76">
        <w:t xml:space="preserve">odbyły się rekolekcje wielkopostne. Prowadzili je członkowie wspólnoty Przymierze Miłosierdzia z Poznania - Anna Teresa, pochodząca z Brazylii oraz Sławek, Agata, Hania i Kuba, którzy podzielili się z nami świadectwem swego życia i pomagali odkrywać odpowiedź na pytanie: </w:t>
      </w:r>
      <w:r w:rsidR="00DA13AB">
        <w:t>„</w:t>
      </w:r>
      <w:r w:rsidR="00033870" w:rsidRPr="00DE2A76">
        <w:t>co jest Twoją pasją?". Ostatniego dnia rekolekcje w kościele przy ul. Długiej odbyła się Msza Św. w intencji naszej społeczności szkolnej.</w:t>
      </w:r>
      <w:r w:rsidR="00DA13AB">
        <w:t xml:space="preserve"> Rekolekcje zorganizował ks. Filip </w:t>
      </w:r>
      <w:proofErr w:type="spellStart"/>
      <w:r w:rsidR="00DA13AB">
        <w:t>Kodur</w:t>
      </w:r>
      <w:proofErr w:type="spellEnd"/>
      <w:r w:rsidR="00DA13AB">
        <w:t>.</w:t>
      </w:r>
    </w:p>
    <w:p w:rsidR="00EC03E6" w:rsidRDefault="00EC03E6" w:rsidP="00255F6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 w:rsidR="006E365A" w:rsidRPr="006E3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kwietnia</w:t>
      </w:r>
      <w:r w:rsidR="006E3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Samorząd Uczniowski p</w:t>
      </w:r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rzeprowadz</w:t>
      </w:r>
      <w:r w:rsidR="006E3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ił </w:t>
      </w:r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Prawybor</w:t>
      </w:r>
      <w:r w:rsidR="006E365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Prezydenta Rzeczypospolitej Polskiej</w:t>
      </w:r>
      <w:r w:rsidR="006E365A">
        <w:rPr>
          <w:rFonts w:ascii="Times New Roman" w:eastAsia="Times New Roman" w:hAnsi="Times New Roman" w:cs="Times New Roman"/>
          <w:sz w:val="24"/>
          <w:szCs w:val="24"/>
          <w:lang w:eastAsia="pl-PL"/>
        </w:rPr>
        <w:t>. W s</w:t>
      </w:r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kład Szkolnej Komisji Wyborczej</w:t>
      </w:r>
      <w:r w:rsidR="006E3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weszły </w:t>
      </w:r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Alicja</w:t>
      </w:r>
      <w:r w:rsidR="006E3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Jagoda </w:t>
      </w:r>
      <w:r w:rsidR="006E3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kl</w:t>
      </w:r>
      <w:r w:rsidR="006E365A">
        <w:rPr>
          <w:rFonts w:ascii="Times New Roman" w:eastAsia="Times New Roman" w:hAnsi="Times New Roman" w:cs="Times New Roman"/>
          <w:sz w:val="24"/>
          <w:szCs w:val="24"/>
          <w:lang w:eastAsia="pl-PL"/>
        </w:rPr>
        <w:t>asy IV</w:t>
      </w:r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E3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6E3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</w:t>
      </w:r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icola</w:t>
      </w:r>
      <w:r w:rsidR="006E3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klasy III</w:t>
      </w:r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E3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dwie </w:t>
      </w:r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Oliwi</w:t>
      </w:r>
      <w:r w:rsidR="006E365A">
        <w:rPr>
          <w:rFonts w:ascii="Times New Roman" w:eastAsia="Times New Roman" w:hAnsi="Times New Roman" w:cs="Times New Roman"/>
          <w:sz w:val="24"/>
          <w:szCs w:val="24"/>
          <w:lang w:eastAsia="pl-PL"/>
        </w:rPr>
        <w:t>e z klasy II</w:t>
      </w:r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6E3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W głosowaniu wzięło udział 28 klas w tym:</w:t>
      </w:r>
      <w:r w:rsidR="006E3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75 osób pełnoletnich</w:t>
      </w:r>
      <w:r w:rsidR="006E3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177 niepełnoletnich</w:t>
      </w:r>
      <w:r w:rsidR="006E3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oddanych głosów na posz</w:t>
      </w:r>
      <w:r w:rsidR="00255F6A">
        <w:rPr>
          <w:rFonts w:ascii="Times New Roman" w:eastAsia="Times New Roman" w:hAnsi="Times New Roman" w:cs="Times New Roman"/>
          <w:sz w:val="24"/>
          <w:szCs w:val="24"/>
          <w:lang w:eastAsia="pl-PL"/>
        </w:rPr>
        <w:t>cz</w:t>
      </w:r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ególnych kandydatów:</w:t>
      </w:r>
      <w:r w:rsidR="00255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Adrian </w:t>
      </w:r>
      <w:proofErr w:type="spellStart"/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Zanberg</w:t>
      </w:r>
      <w:proofErr w:type="spellEnd"/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65 głosów</w:t>
      </w:r>
      <w:r w:rsidR="00255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Rafał Trzaskowski 59</w:t>
      </w:r>
      <w:r w:rsidR="00255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Magdalena </w:t>
      </w:r>
      <w:proofErr w:type="spellStart"/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Biejat</w:t>
      </w:r>
      <w:proofErr w:type="spellEnd"/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41</w:t>
      </w:r>
      <w:r w:rsidR="00255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Mentzen</w:t>
      </w:r>
      <w:proofErr w:type="spellEnd"/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</w:t>
      </w:r>
      <w:r w:rsidR="00255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Joanna Senyszyn 20</w:t>
      </w:r>
      <w:r w:rsidR="00255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Szymon Hołownia 18</w:t>
      </w:r>
      <w:r w:rsidR="00255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Karol Nawrocki 16</w:t>
      </w:r>
      <w:r w:rsidR="00255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Stanowski 6</w:t>
      </w:r>
      <w:r w:rsidR="00255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 Braun 3</w:t>
      </w:r>
      <w:r w:rsidR="00255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Paweł </w:t>
      </w:r>
      <w:proofErr w:type="spellStart"/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Tanjano</w:t>
      </w:r>
      <w:proofErr w:type="spellEnd"/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255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Artur Bartoszewicz 2</w:t>
      </w:r>
      <w:r w:rsidR="00255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Zbigniew Maciej Lewicki 1</w:t>
      </w:r>
      <w:r w:rsidR="00255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Maciej </w:t>
      </w:r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Maciak 1</w:t>
      </w:r>
      <w:r w:rsidR="00255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Dawid Jackiewicz 1</w:t>
      </w:r>
      <w:r w:rsidR="00255F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56124" w:rsidRPr="00DE2A76" w:rsidRDefault="00B56124" w:rsidP="00FD49DF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890D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 kwietnia</w:t>
      </w:r>
      <w:r w:rsidRPr="00B561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0D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6124">
        <w:rPr>
          <w:rFonts w:ascii="Times New Roman" w:eastAsia="Times New Roman" w:hAnsi="Times New Roman" w:cs="Times New Roman"/>
          <w:sz w:val="24"/>
          <w:szCs w:val="24"/>
          <w:lang w:eastAsia="pl-PL"/>
        </w:rPr>
        <w:t>odbył się Dzień Zdrowia i Ekologii, w ramach którego  przygotowaliśmy stoisko bookcrossingowe, na którym w tym dniu było można wybrać sobie książkę i zabrać do domu. </w:t>
      </w:r>
      <w:r w:rsidR="00890D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Pr="00B561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dużej przerwie</w:t>
      </w:r>
      <w:r w:rsidR="00890D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</w:t>
      </w:r>
      <w:r w:rsidRPr="00B56124">
        <w:rPr>
          <w:rFonts w:ascii="Times New Roman" w:eastAsia="Times New Roman" w:hAnsi="Times New Roman" w:cs="Times New Roman"/>
          <w:sz w:val="24"/>
          <w:szCs w:val="24"/>
          <w:lang w:eastAsia="pl-PL"/>
        </w:rPr>
        <w:t>yła możliwość zmierzenia ciśnienia i saturacji</w:t>
      </w:r>
      <w:r w:rsidR="00890D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61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Pani pielęgniarka  miała swoje </w:t>
      </w:r>
      <w:r w:rsidR="00890D5F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B5612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medyczne" obok pokoju nauczycielskiego</w:t>
      </w:r>
      <w:r w:rsidR="00FD4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Również w tym czasie </w:t>
      </w:r>
      <w:r w:rsidR="00FD49DF" w:rsidRPr="00B56124">
        <w:rPr>
          <w:rFonts w:ascii="Times New Roman" w:eastAsia="Times New Roman" w:hAnsi="Times New Roman" w:cs="Times New Roman"/>
          <w:sz w:val="24"/>
          <w:szCs w:val="24"/>
          <w:lang w:eastAsia="pl-PL"/>
        </w:rPr>
        <w:t>w różnych miejscach szkoły były rozwieszone kartki z kodami QR, które po zeskanowaniu przekierowywały uczniów do krótkich testów o tematyce ekologicznej i zdrowotnej z różnych przedmiotów przyrodniczych. Najlepiej rozwiązane testy zostały nagrodzone bardzo dobrymi ocenami, a niebawem zostanie wyłoniony Mistrz Ekologii! </w:t>
      </w:r>
      <w:r w:rsidR="00890D5F">
        <w:rPr>
          <w:rFonts w:ascii="Times New Roman" w:eastAsia="Times New Roman" w:hAnsi="Times New Roman" w:cs="Times New Roman"/>
          <w:sz w:val="24"/>
          <w:szCs w:val="24"/>
          <w:lang w:eastAsia="pl-PL"/>
        </w:rPr>
        <w:t>. L</w:t>
      </w:r>
      <w:r w:rsidRPr="00B561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ekcja 5, czyli 11.25-12.10 była </w:t>
      </w:r>
      <w:r w:rsidR="00890D5F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B561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lekcją dla Ziemi", czyli z maksymalną oszczędnością prądu. Nauczyciele różnych przedmiotów  ograniczyli korzystanie ze sprzętu , który zużywa prąd. Uczniów zachęcaliśmy w tym dniu do zminimalizowania swojej aktywności </w:t>
      </w:r>
      <w:r w:rsidR="00890D5F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B56124">
        <w:rPr>
          <w:rFonts w:ascii="Times New Roman" w:eastAsia="Times New Roman" w:hAnsi="Times New Roman" w:cs="Times New Roman"/>
          <w:sz w:val="24"/>
          <w:szCs w:val="24"/>
          <w:lang w:eastAsia="pl-PL"/>
        </w:rPr>
        <w:t>komórkowej"!</w:t>
      </w:r>
      <w:r w:rsidR="00FD4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Cały dzień </w:t>
      </w:r>
      <w:r w:rsidRPr="00B56124">
        <w:rPr>
          <w:rFonts w:ascii="Times New Roman" w:eastAsia="Times New Roman" w:hAnsi="Times New Roman" w:cs="Times New Roman"/>
          <w:sz w:val="24"/>
          <w:szCs w:val="24"/>
          <w:lang w:eastAsia="pl-PL"/>
        </w:rPr>
        <w:t>na dużych przerwach zamiast w głośną muzykę wsłuchiwaliśmy się w odgłosy natury!</w:t>
      </w:r>
      <w:r w:rsidR="00FD4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Działania opisała dla nas jedna z organizatorek akcji, p. Anna </w:t>
      </w:r>
      <w:r w:rsidRPr="00DE2A76">
        <w:rPr>
          <w:rFonts w:ascii="Times New Roman" w:hAnsi="Times New Roman" w:cs="Times New Roman"/>
          <w:sz w:val="24"/>
          <w:szCs w:val="24"/>
        </w:rPr>
        <w:t>Soba</w:t>
      </w:r>
      <w:r w:rsidR="00FD49DF">
        <w:rPr>
          <w:rFonts w:ascii="Times New Roman" w:hAnsi="Times New Roman" w:cs="Times New Roman"/>
          <w:sz w:val="24"/>
          <w:szCs w:val="24"/>
        </w:rPr>
        <w:t>ń</w:t>
      </w:r>
      <w:r w:rsidRPr="00DE2A76">
        <w:rPr>
          <w:rFonts w:ascii="Times New Roman" w:hAnsi="Times New Roman" w:cs="Times New Roman"/>
          <w:sz w:val="24"/>
          <w:szCs w:val="24"/>
        </w:rPr>
        <w:t>ska</w:t>
      </w:r>
      <w:r w:rsidR="00FD49DF">
        <w:rPr>
          <w:rFonts w:ascii="Times New Roman" w:hAnsi="Times New Roman" w:cs="Times New Roman"/>
          <w:sz w:val="24"/>
          <w:szCs w:val="24"/>
        </w:rPr>
        <w:t>.</w:t>
      </w:r>
    </w:p>
    <w:p w:rsidR="002329B9" w:rsidRPr="001E368F" w:rsidRDefault="00033870" w:rsidP="00DE2A76">
      <w:pPr>
        <w:pStyle w:val="NormalnyWeb"/>
        <w:spacing w:line="276" w:lineRule="auto"/>
      </w:pPr>
      <w:r w:rsidRPr="002329B9">
        <w:rPr>
          <w:b/>
        </w:rPr>
        <w:lastRenderedPageBreak/>
        <w:t>25</w:t>
      </w:r>
      <w:r w:rsidR="002329B9" w:rsidRPr="002329B9">
        <w:rPr>
          <w:b/>
        </w:rPr>
        <w:t xml:space="preserve"> kwietnia</w:t>
      </w:r>
      <w:r w:rsidR="001E368F">
        <w:rPr>
          <w:b/>
        </w:rPr>
        <w:br/>
      </w:r>
      <w:r w:rsidR="001E368F">
        <w:t xml:space="preserve">tego dnia pożegnaliśmy klasy piąte oraz absolwentów Ogólnokształcącego Liceum dla Dorosłych, a także po raz pierwszy w historii szkoły absolwentów Branżowej Szkoły II Stopnia. </w:t>
      </w:r>
      <w:r w:rsidR="00443D2C">
        <w:t xml:space="preserve">Spotkanie umilił występ szkolnego chóru i przemówienie przewodniczącej Samorządu szkolnego, Weroniki z kl. IVD. </w:t>
      </w:r>
      <w:r w:rsidR="001E368F">
        <w:t>Wszystkim życzymy powodzenia w kolejnych przedsięwzięciach a za abiturientów trzymamy mocno kciuki w maju.</w:t>
      </w:r>
    </w:p>
    <w:p w:rsidR="006236ED" w:rsidRPr="00DE2A76" w:rsidRDefault="00033870" w:rsidP="00DE2A76">
      <w:pPr>
        <w:pStyle w:val="NormalnyWeb"/>
        <w:spacing w:line="276" w:lineRule="auto"/>
      </w:pPr>
      <w:r w:rsidRPr="00DE2A76">
        <w:t xml:space="preserve"> </w:t>
      </w:r>
      <w:r w:rsidR="00443D2C">
        <w:t xml:space="preserve">Tego samego dnia </w:t>
      </w:r>
      <w:r w:rsidR="006236ED" w:rsidRPr="00DE2A76">
        <w:t xml:space="preserve">przeprowadzona </w:t>
      </w:r>
      <w:r w:rsidR="00443D2C">
        <w:t xml:space="preserve">została </w:t>
      </w:r>
      <w:r w:rsidR="006236ED" w:rsidRPr="00DE2A76">
        <w:t xml:space="preserve">próba techniczna systemu przed egzaminem zawodowym w sesji LATO 2025 dla klas </w:t>
      </w:r>
      <w:r w:rsidR="00443D2C">
        <w:t xml:space="preserve">czwartych technikum, przygotowane przez p. kierownik szkolenia praktycznego Grażynę </w:t>
      </w:r>
      <w:proofErr w:type="spellStart"/>
      <w:r w:rsidR="00443D2C">
        <w:t>S</w:t>
      </w:r>
      <w:r w:rsidR="006236ED" w:rsidRPr="00DE2A76">
        <w:t>zczecinsk</w:t>
      </w:r>
      <w:r w:rsidR="00443D2C">
        <w:t>ą</w:t>
      </w:r>
      <w:proofErr w:type="spellEnd"/>
      <w:r w:rsidR="00443D2C">
        <w:t xml:space="preserve">. </w:t>
      </w:r>
    </w:p>
    <w:p w:rsidR="00ED3780" w:rsidRDefault="00443D2C" w:rsidP="00DE2A7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29-30 kwietnia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odbyła się </w:t>
      </w:r>
      <w:r w:rsidR="00ED3780" w:rsidRPr="00ED3780">
        <w:rPr>
          <w:rFonts w:ascii="Times New Roman" w:eastAsia="Times New Roman" w:hAnsi="Times New Roman" w:cs="Times New Roman"/>
          <w:sz w:val="24"/>
          <w:szCs w:val="24"/>
          <w:lang w:eastAsia="pl-PL"/>
        </w:rPr>
        <w:t>wycieczk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D3780" w:rsidRPr="00ED3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Krakowa i </w:t>
      </w:r>
      <w:proofErr w:type="spellStart"/>
      <w:r w:rsidR="00ED3780" w:rsidRPr="00ED3780">
        <w:rPr>
          <w:rFonts w:ascii="Times New Roman" w:eastAsia="Times New Roman" w:hAnsi="Times New Roman" w:cs="Times New Roman"/>
          <w:sz w:val="24"/>
          <w:szCs w:val="24"/>
          <w:lang w:eastAsia="pl-PL"/>
        </w:rPr>
        <w:t>Energylandii</w:t>
      </w:r>
      <w:proofErr w:type="spellEnd"/>
      <w:r w:rsidR="00ED3780" w:rsidRPr="00ED3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Pojechało na nią </w:t>
      </w:r>
      <w:r w:rsidR="00ED3780" w:rsidRPr="00ED3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 uczniów z klas: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="00ED3780" w:rsidRPr="00ED3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CD,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="00ED3780" w:rsidRPr="00ED3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E, 2.2,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  <w:r w:rsidR="00ED3780" w:rsidRPr="00ED3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  <w:r w:rsidR="00ED3780" w:rsidRPr="00ED3780">
        <w:rPr>
          <w:rFonts w:ascii="Times New Roman" w:eastAsia="Times New Roman" w:hAnsi="Times New Roman" w:cs="Times New Roman"/>
          <w:sz w:val="24"/>
          <w:szCs w:val="24"/>
          <w:lang w:eastAsia="pl-PL"/>
        </w:rPr>
        <w:t>B, 3.2. oraz 4 opiekunów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p. </w:t>
      </w:r>
      <w:r w:rsidR="00ED3780" w:rsidRPr="00ED3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Joanna Kranc,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 </w:t>
      </w:r>
      <w:r w:rsidR="00ED3780" w:rsidRPr="00ED3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Magdalena Maciejewska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 </w:t>
      </w:r>
      <w:r w:rsidR="00ED3780" w:rsidRPr="00ED3780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Ząbek.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3780" w:rsidRPr="00ED3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Organizatorami wycieczki są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 </w:t>
      </w:r>
      <w:r w:rsidR="00ED3780" w:rsidRPr="00ED3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Joanna Kranc,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 </w:t>
      </w:r>
      <w:r w:rsidR="00ED3780" w:rsidRPr="00ED3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Magdalena Maciejewska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 </w:t>
      </w:r>
      <w:r w:rsidR="00ED3780" w:rsidRPr="00ED3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Marcin </w:t>
      </w:r>
      <w:proofErr w:type="spellStart"/>
      <w:r w:rsidR="00ED3780" w:rsidRPr="00ED3780">
        <w:rPr>
          <w:rFonts w:ascii="Times New Roman" w:eastAsia="Times New Roman" w:hAnsi="Times New Roman" w:cs="Times New Roman"/>
          <w:sz w:val="24"/>
          <w:szCs w:val="24"/>
          <w:lang w:eastAsia="pl-PL"/>
        </w:rPr>
        <w:t>Szwabig</w:t>
      </w:r>
      <w:proofErr w:type="spellEnd"/>
      <w:r w:rsidR="00ED3780" w:rsidRPr="00ED37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43D2C" w:rsidRDefault="00443D2C" w:rsidP="00DE2A7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 w kwietniu:</w:t>
      </w:r>
    </w:p>
    <w:p w:rsidR="002F46AC" w:rsidRPr="00DE2A76" w:rsidRDefault="00DF549E" w:rsidP="006821E4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33870" w:rsidRPr="00DE2A76">
        <w:rPr>
          <w:rFonts w:ascii="Times New Roman" w:hAnsi="Times New Roman" w:cs="Times New Roman"/>
          <w:sz w:val="24"/>
          <w:szCs w:val="24"/>
        </w:rPr>
        <w:t xml:space="preserve">gólnopolski Konkurs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033870" w:rsidRPr="00DE2A76">
        <w:rPr>
          <w:rFonts w:ascii="Times New Roman" w:hAnsi="Times New Roman" w:cs="Times New Roman"/>
          <w:sz w:val="24"/>
          <w:szCs w:val="24"/>
        </w:rPr>
        <w:t xml:space="preserve">Mała Pętelka" oraz „Drzwi otwarte” w naszej szkole  zmobilizowały nas do działań zmierzających do zaprezentowania naszych prac na nowej ekspozycji. Klasy </w:t>
      </w:r>
      <w:r>
        <w:rPr>
          <w:rFonts w:ascii="Times New Roman" w:hAnsi="Times New Roman" w:cs="Times New Roman"/>
          <w:sz w:val="24"/>
          <w:szCs w:val="24"/>
        </w:rPr>
        <w:t>III</w:t>
      </w:r>
      <w:r w:rsidR="00033870" w:rsidRPr="00DE2A76">
        <w:rPr>
          <w:rFonts w:ascii="Times New Roman" w:hAnsi="Times New Roman" w:cs="Times New Roman"/>
          <w:sz w:val="24"/>
          <w:szCs w:val="24"/>
        </w:rPr>
        <w:t xml:space="preserve">C i </w:t>
      </w:r>
      <w:r>
        <w:rPr>
          <w:rFonts w:ascii="Times New Roman" w:hAnsi="Times New Roman" w:cs="Times New Roman"/>
          <w:sz w:val="24"/>
          <w:szCs w:val="24"/>
        </w:rPr>
        <w:t>III</w:t>
      </w:r>
      <w:r w:rsidR="00033870" w:rsidRPr="00DE2A76">
        <w:rPr>
          <w:rFonts w:ascii="Times New Roman" w:hAnsi="Times New Roman" w:cs="Times New Roman"/>
          <w:sz w:val="24"/>
          <w:szCs w:val="24"/>
        </w:rPr>
        <w:t xml:space="preserve">D pracowały nad  odzieżą o specjalnym przeznaczeniu. Powstały ciekawe propozycje dla kobiet w ciąży. Ponadto, klasy te, zaprezentowały kompozycje  kolorystyczne obrazujące przenikanie koloru w stylizacji całościowej sylwetki. Klasa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033870" w:rsidRPr="00DE2A76">
        <w:rPr>
          <w:rFonts w:ascii="Times New Roman" w:hAnsi="Times New Roman" w:cs="Times New Roman"/>
          <w:sz w:val="24"/>
          <w:szCs w:val="24"/>
        </w:rPr>
        <w:t>CD pokazała ciekawe projekty w oparciu o kompozycję zgodną i niezgodną z budową sylwetki.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870" w:rsidRPr="00DE2A76">
        <w:rPr>
          <w:rFonts w:ascii="Times New Roman" w:hAnsi="Times New Roman" w:cs="Times New Roman"/>
          <w:sz w:val="24"/>
          <w:szCs w:val="24"/>
        </w:rPr>
        <w:t xml:space="preserve">  Klasa 2KR wykonała projekty strojów fantazyjnych, również pokazane na wystawce na II piętrze.</w:t>
      </w:r>
      <w:r w:rsidR="006821E4">
        <w:rPr>
          <w:rFonts w:ascii="Times New Roman" w:hAnsi="Times New Roman" w:cs="Times New Roman"/>
          <w:sz w:val="24"/>
          <w:szCs w:val="24"/>
        </w:rPr>
        <w:t xml:space="preserve"> </w:t>
      </w:r>
      <w:r w:rsidR="00033870" w:rsidRPr="00DE2A76">
        <w:rPr>
          <w:rFonts w:ascii="Times New Roman" w:hAnsi="Times New Roman" w:cs="Times New Roman"/>
          <w:sz w:val="24"/>
          <w:szCs w:val="24"/>
        </w:rPr>
        <w:t>Klasa 1C (technik przemysłu mody) działała przestrzennie. Powstały kompozycje dynamiczne z różowej cienkiej tkaniny, upięte na manekinach, które pięknie współgrały z kompozycjami na główkach styropianowych, wykonanych z tej samej tkaniny przez klasy fryzjerskie.</w:t>
      </w:r>
      <w:r w:rsidR="006821E4">
        <w:rPr>
          <w:rFonts w:ascii="Times New Roman" w:hAnsi="Times New Roman" w:cs="Times New Roman"/>
          <w:sz w:val="24"/>
          <w:szCs w:val="24"/>
        </w:rPr>
        <w:t xml:space="preserve"> </w:t>
      </w:r>
      <w:r w:rsidR="00033870" w:rsidRPr="00DE2A76">
        <w:rPr>
          <w:rFonts w:ascii="Times New Roman" w:hAnsi="Times New Roman" w:cs="Times New Roman"/>
          <w:sz w:val="24"/>
          <w:szCs w:val="24"/>
        </w:rPr>
        <w:t>Na parapetach korytarza pierwszego piętra są wystawione prace klas fryzjerskich, które wykonały kompozycje dynamiczne, wiosenne na styropianowych główkach. Materiałem był celofan, papier pakowy i kolorowy. Powstały odważne dynamiczne projekty.</w:t>
      </w:r>
      <w:r w:rsidR="006821E4">
        <w:rPr>
          <w:rFonts w:ascii="Times New Roman" w:hAnsi="Times New Roman" w:cs="Times New Roman"/>
          <w:sz w:val="24"/>
          <w:szCs w:val="24"/>
        </w:rPr>
        <w:t xml:space="preserve"> </w:t>
      </w:r>
      <w:r w:rsidR="00033870" w:rsidRPr="00DE2A76">
        <w:rPr>
          <w:rFonts w:ascii="Times New Roman" w:hAnsi="Times New Roman" w:cs="Times New Roman"/>
          <w:sz w:val="24"/>
          <w:szCs w:val="24"/>
        </w:rPr>
        <w:t xml:space="preserve">Dzień Ziemi był okazją do projektowania w zgodzie z naturą, do inspirowania się nadchodzącą wiosną. Powstały ciekawe, delikatne w kolorystyce projekty fryzur, klasy IA  i </w:t>
      </w:r>
      <w:r w:rsidR="006821E4">
        <w:rPr>
          <w:rFonts w:ascii="Times New Roman" w:hAnsi="Times New Roman" w:cs="Times New Roman"/>
          <w:sz w:val="24"/>
          <w:szCs w:val="24"/>
        </w:rPr>
        <w:t>II</w:t>
      </w:r>
      <w:r w:rsidR="00033870" w:rsidRPr="00DE2A76">
        <w:rPr>
          <w:rFonts w:ascii="Times New Roman" w:hAnsi="Times New Roman" w:cs="Times New Roman"/>
          <w:sz w:val="24"/>
          <w:szCs w:val="24"/>
        </w:rPr>
        <w:t xml:space="preserve">B, które możemy oglądać w gablocie na pierwszym piętrze. </w:t>
      </w:r>
      <w:r w:rsidR="006821E4">
        <w:rPr>
          <w:rFonts w:ascii="Times New Roman" w:hAnsi="Times New Roman" w:cs="Times New Roman"/>
          <w:sz w:val="24"/>
          <w:szCs w:val="24"/>
        </w:rPr>
        <w:t>Nad pracami plastycznymi czuwała p. Eugenia Olkiewicz.</w:t>
      </w:r>
    </w:p>
    <w:p w:rsidR="00F77858" w:rsidRDefault="006821E4" w:rsidP="006821E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● </w:t>
      </w:r>
      <w:r w:rsidR="00F77858" w:rsidRPr="00F77858">
        <w:rPr>
          <w:rFonts w:ascii="Times New Roman" w:eastAsia="Times New Roman" w:hAnsi="Times New Roman" w:cs="Times New Roman"/>
          <w:sz w:val="24"/>
          <w:szCs w:val="24"/>
          <w:lang w:eastAsia="pl-PL"/>
        </w:rPr>
        <w:t>Z okazji przypadającego 14 kwietnia Święta Chrztu  Polski nauczyciele historii przeprowadzili lekcje rocznicowe na temat znaczenia chrztu dla rozwoju naszego państwa i jego pozycji w Europie. Lekcje przeprowadzono zarówno w klasach szkoły branżowej jak i technikum.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7858" w:rsidRPr="00F77858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z okazji 1000. rocznicy koronacji Bolesława Chrobrego odbyły się również lekcje rocznicowe na temat panowania Bolesława Chrobrego i znaczenia jego koronacji. Został także zorganizowany konkurs plastyczny dla uczniów klas technikum dotyczący panowania Bolesław</w:t>
      </w:r>
      <w:r w:rsidR="00A86D7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77858" w:rsidRPr="00F77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Chrobrego. Uczniowie szkoły branżowej wykonali natomiast </w:t>
      </w:r>
      <w:r w:rsidR="00F77858" w:rsidRPr="00F778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projekty fryzur i strojów słowiańskich. Najlepsze prace uczniów zostały wyeksponowane na wystawie.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te opisała dla nas p. Hanna Banaszak-Kaczmarek.</w:t>
      </w:r>
    </w:p>
    <w:p w:rsidR="00CF5A9D" w:rsidRPr="00CF5A9D" w:rsidRDefault="006821E4" w:rsidP="006821E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● </w:t>
      </w:r>
      <w:r w:rsidR="00CF5A9D" w:rsidRPr="00CF5A9D">
        <w:rPr>
          <w:rFonts w:ascii="Times New Roman" w:eastAsia="Times New Roman" w:hAnsi="Times New Roman" w:cs="Times New Roman"/>
          <w:sz w:val="24"/>
          <w:szCs w:val="24"/>
          <w:lang w:eastAsia="pl-PL"/>
        </w:rPr>
        <w:t>Jak zawsze w naszej szkole kwiecień był miesiącem promocji zdrowia i ekologii.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A9D" w:rsidRPr="00CF5A9D">
        <w:rPr>
          <w:rFonts w:ascii="Times New Roman" w:eastAsia="Times New Roman" w:hAnsi="Times New Roman" w:cs="Times New Roman"/>
          <w:sz w:val="24"/>
          <w:szCs w:val="24"/>
          <w:lang w:eastAsia="pl-PL"/>
        </w:rPr>
        <w:t>Na lekcjach biologii i geografii realizowane były różne ciekawe zagadnienia tj.: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="00CF5A9D" w:rsidRPr="00CF5A9D">
        <w:rPr>
          <w:rFonts w:ascii="Times New Roman" w:eastAsia="Times New Roman" w:hAnsi="Times New Roman" w:cs="Times New Roman"/>
          <w:sz w:val="24"/>
          <w:szCs w:val="24"/>
          <w:lang w:eastAsia="pl-PL"/>
        </w:rPr>
        <w:t>geografia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F5A9D" w:rsidRPr="00CF5A9D" w:rsidRDefault="00CF5A9D" w:rsidP="00DE2A76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klas </w:t>
      </w:r>
      <w:r w:rsidR="006821E4">
        <w:rPr>
          <w:rFonts w:ascii="Times New Roman" w:eastAsia="Times New Roman" w:hAnsi="Times New Roman" w:cs="Times New Roman"/>
          <w:sz w:val="24"/>
          <w:szCs w:val="24"/>
          <w:lang w:eastAsia="pl-PL"/>
        </w:rPr>
        <w:t>IIA</w:t>
      </w:r>
      <w:r w:rsidRPr="00CF5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6821E4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CF5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 technikum słuchali </w:t>
      </w:r>
      <w:proofErr w:type="spellStart"/>
      <w:r w:rsidRPr="00CF5A9D">
        <w:rPr>
          <w:rFonts w:ascii="Times New Roman" w:eastAsia="Times New Roman" w:hAnsi="Times New Roman" w:cs="Times New Roman"/>
          <w:sz w:val="24"/>
          <w:szCs w:val="24"/>
          <w:lang w:eastAsia="pl-PL"/>
        </w:rPr>
        <w:t>podcastu</w:t>
      </w:r>
      <w:proofErr w:type="spellEnd"/>
      <w:r w:rsidRPr="00CF5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WWF </w:t>
      </w:r>
      <w:r w:rsidRPr="00DE2A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 czym szumi las? </w:t>
      </w:r>
      <w:r w:rsidRPr="00CF5A9D">
        <w:rPr>
          <w:rFonts w:ascii="Times New Roman" w:eastAsia="Times New Roman" w:hAnsi="Times New Roman" w:cs="Times New Roman"/>
          <w:sz w:val="24"/>
          <w:szCs w:val="24"/>
          <w:lang w:eastAsia="pl-PL"/>
        </w:rPr>
        <w:t>i na tej podstawie uzupełniali Karty pracy oraz projektowali infografikę zachęcającą do właściwego korzystania z lasów;</w:t>
      </w:r>
    </w:p>
    <w:p w:rsidR="00CF5A9D" w:rsidRPr="00CF5A9D" w:rsidRDefault="00CF5A9D" w:rsidP="00DE2A76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okazji Dnia Ziemi uczniowie klasy </w:t>
      </w:r>
      <w:r w:rsidR="006821E4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CF5A9D">
        <w:rPr>
          <w:rFonts w:ascii="Times New Roman" w:eastAsia="Times New Roman" w:hAnsi="Times New Roman" w:cs="Times New Roman"/>
          <w:sz w:val="24"/>
          <w:szCs w:val="24"/>
          <w:lang w:eastAsia="pl-PL"/>
        </w:rPr>
        <w:t>CD wykonywali  w grupach plakaty promujące zachowania proekologiczne. Prace można oglądać w sali 106;</w:t>
      </w:r>
    </w:p>
    <w:p w:rsidR="00CF5A9D" w:rsidRPr="00CF5A9D" w:rsidRDefault="00CF5A9D" w:rsidP="00DE2A76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klasa </w:t>
      </w:r>
      <w:r w:rsidR="006821E4">
        <w:rPr>
          <w:rFonts w:ascii="Times New Roman" w:eastAsia="Times New Roman" w:hAnsi="Times New Roman" w:cs="Times New Roman"/>
          <w:sz w:val="24"/>
          <w:szCs w:val="24"/>
          <w:lang w:eastAsia="pl-PL"/>
        </w:rPr>
        <w:t>IB</w:t>
      </w:r>
      <w:r w:rsidRPr="00CF5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technikum udała się w multimedialną podróż przez wszystkie kontynenty podczas projekcji filmu Home S. O. S. Ziemia. Celem tej lekcji było zwrócenie uwagi na problemy i zagrożenia środowiska naturalnego;</w:t>
      </w:r>
    </w:p>
    <w:p w:rsidR="00CF5A9D" w:rsidRPr="00CF5A9D" w:rsidRDefault="00CF5A9D" w:rsidP="00DE2A76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A9D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lekcji dla Ziemi uczniowie grali w grę Tabu praz Kalambury. Drużyny odgadywały hasła związane z naszą planetą.</w:t>
      </w:r>
    </w:p>
    <w:p w:rsidR="00CF5A9D" w:rsidRPr="00CF5A9D" w:rsidRDefault="006821E4" w:rsidP="00DE2A7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A9D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CF5A9D" w:rsidRPr="00CF5A9D">
        <w:rPr>
          <w:rFonts w:ascii="Times New Roman" w:eastAsia="Times New Roman" w:hAnsi="Times New Roman" w:cs="Times New Roman"/>
          <w:sz w:val="24"/>
          <w:szCs w:val="24"/>
          <w:lang w:eastAsia="pl-PL"/>
        </w:rPr>
        <w:t>iologia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F5A9D" w:rsidRPr="00CF5A9D" w:rsidRDefault="00CF5A9D" w:rsidP="00DE2A76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klas pierwszych technikum i szkoły branżowej wzięli udział w lekcji z programu </w:t>
      </w:r>
      <w:r w:rsidR="006821E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CF5A9D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Wybierz życie- pierwszy krok" na temat profilaktyki zakażeń wirusem HPV;</w:t>
      </w:r>
    </w:p>
    <w:p w:rsidR="00CF5A9D" w:rsidRPr="00CF5A9D" w:rsidRDefault="00CF5A9D" w:rsidP="00DE2A76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klas drugich technikum i szkoły branżowej słuchali </w:t>
      </w:r>
      <w:proofErr w:type="spellStart"/>
      <w:r w:rsidRPr="00CF5A9D">
        <w:rPr>
          <w:rFonts w:ascii="Times New Roman" w:eastAsia="Times New Roman" w:hAnsi="Times New Roman" w:cs="Times New Roman"/>
          <w:sz w:val="24"/>
          <w:szCs w:val="24"/>
          <w:lang w:eastAsia="pl-PL"/>
        </w:rPr>
        <w:t>podcastu</w:t>
      </w:r>
      <w:proofErr w:type="spellEnd"/>
      <w:r w:rsidRPr="00CF5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strony WWF Smog-cichy zabójca, w ramach profilaktyki chorób układu oddechowego;</w:t>
      </w:r>
    </w:p>
    <w:p w:rsidR="00CF5A9D" w:rsidRDefault="00CF5A9D" w:rsidP="00DE2A76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A9D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lekcji dla Ziemi uczniowie grali w Biologiczne Kalambury i inne gry biologiczne.</w:t>
      </w:r>
      <w:r w:rsidR="00682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Działania przeprowadziły panie Anna Sobańska i Monika Jakubowska.</w:t>
      </w:r>
    </w:p>
    <w:p w:rsidR="008C3862" w:rsidRPr="008C3862" w:rsidRDefault="006821E4" w:rsidP="00DE2A7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● </w:t>
      </w:r>
      <w:r w:rsidR="008C3862" w:rsidRPr="008C3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akcji </w:t>
      </w:r>
      <w:r w:rsidR="00780EEC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8C3862" w:rsidRPr="008C3862">
        <w:rPr>
          <w:rFonts w:ascii="Times New Roman" w:eastAsia="Times New Roman" w:hAnsi="Times New Roman" w:cs="Times New Roman"/>
          <w:sz w:val="24"/>
          <w:szCs w:val="24"/>
          <w:lang w:eastAsia="pl-PL"/>
        </w:rPr>
        <w:t>Kwiecień Miesiącem Zdrowia" podjęto następujące działania:</w:t>
      </w:r>
    </w:p>
    <w:p w:rsidR="008C3862" w:rsidRDefault="008C3862" w:rsidP="00DE2A7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-w klasach pierwszych przeprowadzono 1.5 h warsztaty z profilaktyki przemocy rówieśniczej ze specjalistkami z Komitetu Ochrony Praw Dziecka w Poznaniu (2 kwietnia </w:t>
      </w:r>
      <w:r w:rsidR="00780EE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C3862">
        <w:rPr>
          <w:rFonts w:ascii="Times New Roman" w:eastAsia="Times New Roman" w:hAnsi="Times New Roman" w:cs="Times New Roman"/>
          <w:sz w:val="24"/>
          <w:szCs w:val="24"/>
          <w:lang w:eastAsia="pl-PL"/>
        </w:rPr>
        <w:t>.2</w:t>
      </w:r>
      <w:r w:rsidR="00DA4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IC, </w:t>
      </w:r>
      <w:r w:rsidRPr="008C3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kwietnia </w:t>
      </w:r>
      <w:r w:rsidR="00DA416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C3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 </w:t>
      </w:r>
      <w:r w:rsidR="00DA4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1</w:t>
      </w:r>
      <w:r w:rsidRPr="008C3862">
        <w:rPr>
          <w:rFonts w:ascii="Times New Roman" w:eastAsia="Times New Roman" w:hAnsi="Times New Roman" w:cs="Times New Roman"/>
          <w:sz w:val="24"/>
          <w:szCs w:val="24"/>
          <w:lang w:eastAsia="pl-PL"/>
        </w:rPr>
        <w:t>.3</w:t>
      </w:r>
      <w:r w:rsidR="00DA4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</w:t>
      </w:r>
      <w:r w:rsidRPr="008C3862">
        <w:rPr>
          <w:rFonts w:ascii="Times New Roman" w:eastAsia="Times New Roman" w:hAnsi="Times New Roman" w:cs="Times New Roman"/>
          <w:sz w:val="24"/>
          <w:szCs w:val="24"/>
          <w:lang w:eastAsia="pl-PL"/>
        </w:rPr>
        <w:t>23 kwietnia</w:t>
      </w:r>
      <w:r w:rsidR="00DA4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IA i IB, spotkania koordynowała p. pedagog Anna Anioł);</w:t>
      </w:r>
      <w:r w:rsidR="00DA41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-klasy drugie technikum dnia 8 kwietnia udały się do kina na film </w:t>
      </w:r>
      <w:r w:rsidR="00DA4163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8C3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martw się, nic mi nie jest" poruszający </w:t>
      </w:r>
      <w:r w:rsidR="00DA4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 </w:t>
      </w:r>
      <w:r w:rsidRPr="008C3862">
        <w:rPr>
          <w:rFonts w:ascii="Times New Roman" w:eastAsia="Times New Roman" w:hAnsi="Times New Roman" w:cs="Times New Roman"/>
          <w:sz w:val="24"/>
          <w:szCs w:val="24"/>
          <w:lang w:eastAsia="pl-PL"/>
        </w:rPr>
        <w:t>tematykę cyberprzemocy, relacji rówieśniczych, wykluczenia z grupy i konsekwencji związanych z tymi zjawiskami (</w:t>
      </w:r>
      <w:r w:rsidR="00DA4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wyjście </w:t>
      </w:r>
      <w:r w:rsidRPr="008C3862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</w:t>
      </w:r>
      <w:r w:rsidR="00DA4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ował p. psycholog Bartosz </w:t>
      </w:r>
      <w:r w:rsidRPr="008C3862">
        <w:rPr>
          <w:rFonts w:ascii="Times New Roman" w:eastAsia="Times New Roman" w:hAnsi="Times New Roman" w:cs="Times New Roman"/>
          <w:sz w:val="24"/>
          <w:szCs w:val="24"/>
          <w:lang w:eastAsia="pl-PL"/>
        </w:rPr>
        <w:t>Chyra)</w:t>
      </w:r>
      <w:r w:rsidR="00DA416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DA41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862">
        <w:rPr>
          <w:rFonts w:ascii="Times New Roman" w:eastAsia="Times New Roman" w:hAnsi="Times New Roman" w:cs="Times New Roman"/>
          <w:sz w:val="24"/>
          <w:szCs w:val="24"/>
          <w:lang w:eastAsia="pl-PL"/>
        </w:rPr>
        <w:t>- klasy trzecie i czwarte technikum dnia 24 kwietnia miały prelekcję z psycholożkami z PPP nr 7 w Poznaniu na temat przemocy rówieśniczej w komunikacji (koordynator</w:t>
      </w:r>
      <w:r w:rsidR="00DA4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 tego wydarzenia była p. pedagog </w:t>
      </w:r>
      <w:r w:rsidRPr="008C386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A4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nna </w:t>
      </w:r>
      <w:r w:rsidRPr="008C3862">
        <w:rPr>
          <w:rFonts w:ascii="Times New Roman" w:eastAsia="Times New Roman" w:hAnsi="Times New Roman" w:cs="Times New Roman"/>
          <w:sz w:val="24"/>
          <w:szCs w:val="24"/>
          <w:lang w:eastAsia="pl-PL"/>
        </w:rPr>
        <w:t>Anioł)</w:t>
      </w:r>
      <w:r w:rsidR="00DA416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DA41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862">
        <w:rPr>
          <w:rFonts w:ascii="Times New Roman" w:eastAsia="Times New Roman" w:hAnsi="Times New Roman" w:cs="Times New Roman"/>
          <w:sz w:val="24"/>
          <w:szCs w:val="24"/>
          <w:lang w:eastAsia="pl-PL"/>
        </w:rPr>
        <w:t>- klasy drugie i trzecie Branżowej Szkoły I Stopnia  stworzyły plakaty profilaktyczne: tablicę życzliwości, hasła o przeciwdziałaniu przemocy (koordynator</w:t>
      </w:r>
      <w:r w:rsidR="00A04718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="00DA4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działania była p. pedagog specjalny </w:t>
      </w:r>
      <w:r w:rsidRPr="008C3862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DA4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eata </w:t>
      </w:r>
      <w:r w:rsidRPr="008C3862">
        <w:rPr>
          <w:rFonts w:ascii="Times New Roman" w:eastAsia="Times New Roman" w:hAnsi="Times New Roman" w:cs="Times New Roman"/>
          <w:sz w:val="24"/>
          <w:szCs w:val="24"/>
          <w:lang w:eastAsia="pl-PL"/>
        </w:rPr>
        <w:t>Wachowska)</w:t>
      </w:r>
      <w:r w:rsidR="00DA41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0D5F" w:rsidRDefault="00DA4163" w:rsidP="00890D5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● W ramach r</w:t>
      </w:r>
      <w:r w:rsidR="00890D5F"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ealizacja projektów Fundusz Samorz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890D5F"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dów Uczniowskich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Poznania, nasza </w:t>
      </w:r>
      <w:r w:rsidR="00890D5F"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otrzymała 3000 zł.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tych pieniędzy zrealizowany zostanie projekt „</w:t>
      </w:r>
      <w:r w:rsidR="00890D5F"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Ławki dla wygody" - realizuje klasa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="00890D5F"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CD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wyc</w:t>
      </w:r>
      <w:r w:rsidR="00890D5F"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howawc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 p.</w:t>
      </w:r>
      <w:r w:rsidR="00890D5F"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Joann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890D5F"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Kranc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projekt „</w:t>
      </w:r>
      <w:r w:rsidR="00890D5F"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miejscem przyjaznym dla społeczności szkolnej" - realizuje klasa 2.2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890D5F"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p. </w:t>
      </w:r>
      <w:r w:rsidR="00890D5F"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890D5F"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Maciejewsk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ą.</w:t>
      </w:r>
    </w:p>
    <w:p w:rsidR="00890D5F" w:rsidRPr="00EC03E6" w:rsidRDefault="00325FCC" w:rsidP="00890D5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● </w:t>
      </w:r>
      <w:r w:rsidR="00C742AD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 Uczniowski ogłosił k</w:t>
      </w:r>
      <w:r w:rsidR="00890D5F"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 maj</w:t>
      </w:r>
      <w:r w:rsidR="00C742AD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890D5F"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cy na celu zwiększenie świadomości uczniów jak ważne jest dbanie o wspóln</w:t>
      </w:r>
      <w:r w:rsidR="00C742AD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890D5F"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przestrzeń </w:t>
      </w:r>
      <w:r w:rsidR="00C742A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890D5F" w:rsidRPr="00EC03E6">
        <w:rPr>
          <w:rFonts w:ascii="Times New Roman" w:eastAsia="Times New Roman" w:hAnsi="Times New Roman" w:cs="Times New Roman"/>
          <w:sz w:val="24"/>
          <w:szCs w:val="24"/>
          <w:lang w:eastAsia="pl-PL"/>
        </w:rPr>
        <w:t>Niech toaleta lśni".</w:t>
      </w:r>
    </w:p>
    <w:p w:rsidR="00890D5F" w:rsidRPr="00EC03E6" w:rsidRDefault="00890D5F" w:rsidP="00890D5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0D5F" w:rsidRPr="00DE2A76" w:rsidRDefault="00890D5F" w:rsidP="00DE2A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90D5F" w:rsidRPr="00DE2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C02EC"/>
    <w:multiLevelType w:val="hybridMultilevel"/>
    <w:tmpl w:val="404AEB6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91DF0"/>
    <w:multiLevelType w:val="multilevel"/>
    <w:tmpl w:val="63C6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B1FDE"/>
    <w:multiLevelType w:val="multilevel"/>
    <w:tmpl w:val="7CDA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F6F3E"/>
    <w:multiLevelType w:val="multilevel"/>
    <w:tmpl w:val="C624C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030853"/>
    <w:multiLevelType w:val="multilevel"/>
    <w:tmpl w:val="1A4C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A92C4F"/>
    <w:multiLevelType w:val="multilevel"/>
    <w:tmpl w:val="FB8A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CB17FA"/>
    <w:multiLevelType w:val="hybridMultilevel"/>
    <w:tmpl w:val="8A1E1D46"/>
    <w:lvl w:ilvl="0" w:tplc="3E6ABE0C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7B4C95"/>
    <w:multiLevelType w:val="multilevel"/>
    <w:tmpl w:val="5E2A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26F06"/>
    <w:multiLevelType w:val="hybridMultilevel"/>
    <w:tmpl w:val="FD984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50F4AA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70"/>
    <w:rsid w:val="000272B9"/>
    <w:rsid w:val="00033870"/>
    <w:rsid w:val="000D336B"/>
    <w:rsid w:val="00123B55"/>
    <w:rsid w:val="00184AD2"/>
    <w:rsid w:val="001B4C95"/>
    <w:rsid w:val="001E368F"/>
    <w:rsid w:val="002327F7"/>
    <w:rsid w:val="002329B9"/>
    <w:rsid w:val="00255F6A"/>
    <w:rsid w:val="002F46AC"/>
    <w:rsid w:val="00304427"/>
    <w:rsid w:val="00325FCC"/>
    <w:rsid w:val="003A2A45"/>
    <w:rsid w:val="003A3F5D"/>
    <w:rsid w:val="00402524"/>
    <w:rsid w:val="00413160"/>
    <w:rsid w:val="00426CB4"/>
    <w:rsid w:val="00443D2C"/>
    <w:rsid w:val="00456BFE"/>
    <w:rsid w:val="004B2F2D"/>
    <w:rsid w:val="00534503"/>
    <w:rsid w:val="005759D5"/>
    <w:rsid w:val="005D1C22"/>
    <w:rsid w:val="006236ED"/>
    <w:rsid w:val="006821E4"/>
    <w:rsid w:val="006A5927"/>
    <w:rsid w:val="006B7537"/>
    <w:rsid w:val="006E1A9E"/>
    <w:rsid w:val="006E365A"/>
    <w:rsid w:val="00780EEC"/>
    <w:rsid w:val="007A7F2B"/>
    <w:rsid w:val="007C7C4C"/>
    <w:rsid w:val="00890D5F"/>
    <w:rsid w:val="008C3862"/>
    <w:rsid w:val="00A04718"/>
    <w:rsid w:val="00A62AF3"/>
    <w:rsid w:val="00A86D76"/>
    <w:rsid w:val="00B56124"/>
    <w:rsid w:val="00BA5090"/>
    <w:rsid w:val="00C742AD"/>
    <w:rsid w:val="00CF5A9D"/>
    <w:rsid w:val="00DA13AB"/>
    <w:rsid w:val="00DA4163"/>
    <w:rsid w:val="00DE2A76"/>
    <w:rsid w:val="00DE7AA1"/>
    <w:rsid w:val="00DF549E"/>
    <w:rsid w:val="00E179B0"/>
    <w:rsid w:val="00E659CE"/>
    <w:rsid w:val="00EC03E6"/>
    <w:rsid w:val="00ED3780"/>
    <w:rsid w:val="00F06170"/>
    <w:rsid w:val="00F109DD"/>
    <w:rsid w:val="00F77858"/>
    <w:rsid w:val="00F8100D"/>
    <w:rsid w:val="00F84E85"/>
    <w:rsid w:val="00FA54BD"/>
    <w:rsid w:val="00FC1D23"/>
    <w:rsid w:val="00FD337C"/>
    <w:rsid w:val="00FD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288E"/>
  <w15:chartTrackingRefBased/>
  <w15:docId w15:val="{3B76172F-0709-4221-AA88-FA6A5614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3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3160"/>
    <w:rPr>
      <w:b/>
      <w:bCs/>
    </w:rPr>
  </w:style>
  <w:style w:type="character" w:styleId="Uwydatnienie">
    <w:name w:val="Emphasis"/>
    <w:basedOn w:val="Domylnaczcionkaakapitu"/>
    <w:uiPriority w:val="20"/>
    <w:qFormat/>
    <w:rsid w:val="00CF5A9D"/>
    <w:rPr>
      <w:i/>
      <w:iCs/>
    </w:rPr>
  </w:style>
  <w:style w:type="character" w:customStyle="1" w:styleId="x193iq5w">
    <w:name w:val="x193iq5w"/>
    <w:basedOn w:val="Domylnaczcionkaakapitu"/>
    <w:rsid w:val="00E65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2074</Words>
  <Characters>12447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Turkiewicz</dc:creator>
  <cp:keywords/>
  <dc:description/>
  <cp:lastModifiedBy>Joanna Turkiewicz</cp:lastModifiedBy>
  <cp:revision>45</cp:revision>
  <dcterms:created xsi:type="dcterms:W3CDTF">2025-04-25T10:11:00Z</dcterms:created>
  <dcterms:modified xsi:type="dcterms:W3CDTF">2025-04-30T09:55:00Z</dcterms:modified>
</cp:coreProperties>
</file>