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01029" w14:textId="6B7F1356" w:rsidR="00861390" w:rsidRDefault="008613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Tym razem wyjątkowo bardzo krótko, ponieważ poniżej sprawozdanie wyłącznie z dwóch</w:t>
      </w:r>
      <w:r w:rsidR="00F8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niepełnych tygodni pracy szkoły. Zapraszamy do lektury.</w:t>
      </w:r>
    </w:p>
    <w:p w14:paraId="0658B782" w14:textId="77777777" w:rsidR="007A614E" w:rsidRPr="007A614E" w:rsidRDefault="007A61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stycznia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odbyła się wy</w:t>
      </w:r>
      <w:r w:rsidRPr="007A6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cieczka przedmiotowa uczennic z klasy </w:t>
      </w:r>
      <w:r w:rsidR="001C7BE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A614E">
        <w:rPr>
          <w:rFonts w:ascii="Times New Roman" w:eastAsia="Times New Roman" w:hAnsi="Times New Roman" w:cs="Times New Roman"/>
          <w:sz w:val="24"/>
          <w:szCs w:val="24"/>
          <w:lang w:eastAsia="pl-PL"/>
        </w:rPr>
        <w:t>C - technik stylista z opiekunami do Centralnego Muzeum Włókiennictwa w Łodzi</w:t>
      </w:r>
      <w:r w:rsidR="001C7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Pr="007A614E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</w:t>
      </w:r>
      <w:r w:rsidR="001C7BED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A6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twórczości ARKADIUSA: </w:t>
      </w:r>
      <w:r w:rsidR="001C7BE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7A614E">
        <w:rPr>
          <w:rFonts w:ascii="Times New Roman" w:eastAsia="Times New Roman" w:hAnsi="Times New Roman" w:cs="Times New Roman"/>
          <w:sz w:val="24"/>
          <w:szCs w:val="24"/>
          <w:lang w:eastAsia="pl-PL"/>
        </w:rPr>
        <w:t>Wielkie namiętności. Konfrontacje</w:t>
      </w:r>
      <w:r w:rsidR="001C7BED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7A6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jednej z najciekawszych osobowości w świecie mody. </w:t>
      </w:r>
      <w:r w:rsidR="001C7B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6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Arkadiusz </w:t>
      </w:r>
      <w:proofErr w:type="spellStart"/>
      <w:r w:rsidRPr="007A614E">
        <w:rPr>
          <w:rFonts w:ascii="Times New Roman" w:eastAsia="Times New Roman" w:hAnsi="Times New Roman" w:cs="Times New Roman"/>
          <w:sz w:val="24"/>
          <w:szCs w:val="24"/>
          <w:lang w:eastAsia="pl-PL"/>
        </w:rPr>
        <w:t>Weremczuk</w:t>
      </w:r>
      <w:proofErr w:type="spellEnd"/>
      <w:r w:rsidRPr="007A6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7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7A614E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</w:t>
      </w:r>
      <w:r w:rsidR="001C7BED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7A614E">
        <w:rPr>
          <w:rFonts w:ascii="Times New Roman" w:eastAsia="Times New Roman" w:hAnsi="Times New Roman" w:cs="Times New Roman"/>
          <w:sz w:val="24"/>
          <w:szCs w:val="24"/>
          <w:lang w:eastAsia="pl-PL"/>
        </w:rPr>
        <w:t>, i jak do tej pory jedyny</w:t>
      </w:r>
      <w:r w:rsidR="001C7BED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7A6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polski projektant</w:t>
      </w:r>
      <w:r w:rsidR="001C7BED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7A614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któremu udało się założyć i rozsławić swoją markę zagranicą.</w:t>
      </w:r>
      <w:r w:rsidR="001C7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6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wystawie </w:t>
      </w:r>
      <w:r w:rsidR="001C7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można było podziwiać </w:t>
      </w:r>
      <w:r w:rsidRPr="007A614E">
        <w:rPr>
          <w:rFonts w:ascii="Times New Roman" w:eastAsia="Times New Roman" w:hAnsi="Times New Roman" w:cs="Times New Roman"/>
          <w:sz w:val="24"/>
          <w:szCs w:val="24"/>
          <w:lang w:eastAsia="pl-PL"/>
        </w:rPr>
        <w:t>jego oryginalne i niepowtarzalne kolekcje.</w:t>
      </w:r>
      <w:r w:rsidR="001C7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614E">
        <w:rPr>
          <w:rFonts w:ascii="Times New Roman" w:eastAsia="Times New Roman" w:hAnsi="Times New Roman" w:cs="Times New Roman"/>
          <w:sz w:val="24"/>
          <w:szCs w:val="24"/>
          <w:lang w:eastAsia="pl-PL"/>
        </w:rPr>
        <w:t>Uczennice mogły przyjrzeć się poszczególnym modelom i posłuchać historii ich powstania</w:t>
      </w:r>
      <w:r w:rsidR="001C7B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następnie wziąć udział w warsztatach projektowania torby zainspirowanej twórczością wspomnianego artysty. </w:t>
      </w:r>
      <w:r w:rsidR="00BB1C95" w:rsidRPr="00BB1C95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Kolejną atrakcją wycieczki była wizyta na wystawie ruchomych maszyn włókienniczych starego typu, na których powsta</w:t>
      </w:r>
      <w:r w:rsidR="00BB1C95">
        <w:rPr>
          <w:rFonts w:ascii="Times New Roman" w:eastAsia="Times New Roman" w:hAnsi="Times New Roman" w:cs="Times New Roman"/>
          <w:sz w:val="24"/>
          <w:szCs w:val="24"/>
          <w:lang w:eastAsia="pl-PL"/>
        </w:rPr>
        <w:t>wały</w:t>
      </w:r>
      <w:r w:rsidR="00BB1C95" w:rsidRPr="00BB1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tkaniny. </w:t>
      </w:r>
      <w:r w:rsidR="001C7BED">
        <w:rPr>
          <w:rFonts w:ascii="Times New Roman" w:eastAsia="Times New Roman" w:hAnsi="Times New Roman" w:cs="Times New Roman"/>
          <w:sz w:val="24"/>
          <w:szCs w:val="24"/>
          <w:lang w:eastAsia="pl-PL"/>
        </w:rPr>
        <w:t>Grupą opiekowała się p. Magdalena Mączyńska</w:t>
      </w:r>
      <w:r w:rsidR="00BB1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p. Anna </w:t>
      </w:r>
      <w:proofErr w:type="spellStart"/>
      <w:r w:rsidR="00BB1C95">
        <w:rPr>
          <w:rFonts w:ascii="Times New Roman" w:eastAsia="Times New Roman" w:hAnsi="Times New Roman" w:cs="Times New Roman"/>
          <w:sz w:val="24"/>
          <w:szCs w:val="24"/>
          <w:lang w:eastAsia="pl-PL"/>
        </w:rPr>
        <w:t>Żywocka-Streker</w:t>
      </w:r>
      <w:proofErr w:type="spellEnd"/>
      <w:r w:rsidR="00A37A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84BC10" w14:textId="1535333B" w:rsidR="002F46AC" w:rsidRDefault="00BA7846">
      <w:pPr>
        <w:rPr>
          <w:rFonts w:ascii="Times New Roman" w:hAnsi="Times New Roman" w:cs="Times New Roman"/>
          <w:sz w:val="24"/>
          <w:szCs w:val="24"/>
        </w:rPr>
      </w:pPr>
      <w:r w:rsidRPr="00861390">
        <w:rPr>
          <w:rFonts w:ascii="Times New Roman" w:hAnsi="Times New Roman" w:cs="Times New Roman"/>
          <w:b/>
          <w:sz w:val="24"/>
          <w:szCs w:val="24"/>
        </w:rPr>
        <w:t>9 do 13 stycznia</w:t>
      </w:r>
      <w:r w:rsidR="00861390">
        <w:rPr>
          <w:rFonts w:ascii="Times New Roman" w:hAnsi="Times New Roman" w:cs="Times New Roman"/>
          <w:b/>
          <w:sz w:val="24"/>
          <w:szCs w:val="24"/>
        </w:rPr>
        <w:br/>
      </w:r>
      <w:r w:rsidRPr="00861390">
        <w:rPr>
          <w:rFonts w:ascii="Times New Roman" w:hAnsi="Times New Roman" w:cs="Times New Roman"/>
          <w:sz w:val="24"/>
          <w:szCs w:val="24"/>
        </w:rPr>
        <w:t xml:space="preserve">odbyły się egzaminy zawodowe w kwalifikacji FRK.03  </w:t>
      </w:r>
      <w:r w:rsidRPr="0086139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Projektowanie i wykonywanie fryzur</w:t>
      </w:r>
      <w:r w:rsidRPr="00861390">
        <w:rPr>
          <w:rFonts w:ascii="Times New Roman" w:hAnsi="Times New Roman" w:cs="Times New Roman"/>
          <w:sz w:val="24"/>
          <w:szCs w:val="24"/>
        </w:rPr>
        <w:t xml:space="preserve"> i MOD.11 </w:t>
      </w:r>
      <w:r w:rsidRPr="00861390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Organizacja procesów wytwarzania wyrobów odzieżowych. Do egzaminu podeszli uczniowie </w:t>
      </w:r>
      <w:r w:rsidRPr="00861390">
        <w:rPr>
          <w:rFonts w:ascii="Times New Roman" w:hAnsi="Times New Roman" w:cs="Times New Roman"/>
          <w:sz w:val="24"/>
          <w:szCs w:val="24"/>
        </w:rPr>
        <w:t xml:space="preserve"> klas piątych technikum i drugiego roku Branżowej Szkoły II stopnia. </w:t>
      </w:r>
      <w:r w:rsidR="00861390">
        <w:rPr>
          <w:rFonts w:ascii="Times New Roman" w:hAnsi="Times New Roman" w:cs="Times New Roman"/>
          <w:sz w:val="24"/>
          <w:szCs w:val="24"/>
        </w:rPr>
        <w:t>Egzaminy nadzorowała p. kier</w:t>
      </w:r>
      <w:r w:rsidR="00F81CED">
        <w:rPr>
          <w:rFonts w:ascii="Times New Roman" w:hAnsi="Times New Roman" w:cs="Times New Roman"/>
          <w:sz w:val="24"/>
          <w:szCs w:val="24"/>
        </w:rPr>
        <w:t>ownik</w:t>
      </w:r>
      <w:r w:rsidR="00861390">
        <w:rPr>
          <w:rFonts w:ascii="Times New Roman" w:hAnsi="Times New Roman" w:cs="Times New Roman"/>
          <w:sz w:val="24"/>
          <w:szCs w:val="24"/>
        </w:rPr>
        <w:t xml:space="preserve"> </w:t>
      </w:r>
      <w:r w:rsidRPr="00861390">
        <w:rPr>
          <w:rFonts w:ascii="Times New Roman" w:hAnsi="Times New Roman" w:cs="Times New Roman"/>
          <w:sz w:val="24"/>
          <w:szCs w:val="24"/>
        </w:rPr>
        <w:t>Grażyna</w:t>
      </w:r>
      <w:r w:rsidR="00861390">
        <w:rPr>
          <w:rFonts w:ascii="Times New Roman" w:hAnsi="Times New Roman" w:cs="Times New Roman"/>
          <w:sz w:val="24"/>
          <w:szCs w:val="24"/>
        </w:rPr>
        <w:t xml:space="preserve"> Szczecińska.</w:t>
      </w:r>
    </w:p>
    <w:p w14:paraId="432F7061" w14:textId="77777777" w:rsidR="00B027EB" w:rsidRDefault="00B027EB" w:rsidP="00B027EB">
      <w:pPr>
        <w:pStyle w:val="NormalnyWeb"/>
      </w:pPr>
      <w:r>
        <w:rPr>
          <w:b/>
        </w:rPr>
        <w:t>16 stycznia</w:t>
      </w:r>
      <w:r>
        <w:rPr>
          <w:b/>
        </w:rPr>
        <w:br/>
      </w:r>
      <w:r>
        <w:t>klasa V</w:t>
      </w:r>
      <w:r w:rsidRPr="00861390">
        <w:t xml:space="preserve">B uczestniczyła w warsztatach </w:t>
      </w:r>
      <w:r>
        <w:t>„</w:t>
      </w:r>
      <w:r w:rsidRPr="00861390">
        <w:t>Geometria Brwi i Laminacja</w:t>
      </w:r>
      <w:r>
        <w:t>”</w:t>
      </w:r>
      <w:r w:rsidRPr="00861390">
        <w:t>. Zajęcia przeprowadzone zostały w Wyższej Szkole Edukacji i Terapii im. prof. Kazimiery Milanowskiej w Po</w:t>
      </w:r>
      <w:r>
        <w:t>z</w:t>
      </w:r>
      <w:r w:rsidRPr="00861390">
        <w:t>naniu</w:t>
      </w:r>
      <w:r>
        <w:t xml:space="preserve">, a </w:t>
      </w:r>
      <w:r w:rsidRPr="00861390">
        <w:t xml:space="preserve">przeprowadziła </w:t>
      </w:r>
      <w:r>
        <w:t xml:space="preserve">je </w:t>
      </w:r>
      <w:r w:rsidRPr="00861390">
        <w:t>p. Michalina Rutkowska.</w:t>
      </w:r>
      <w:r>
        <w:t xml:space="preserve"> Nad grupą czuwała p. Małgorzata Kowalczyk.</w:t>
      </w:r>
    </w:p>
    <w:p w14:paraId="0DF7066B" w14:textId="77777777" w:rsidR="00A37A8F" w:rsidRDefault="00A37A8F" w:rsidP="00B027EB">
      <w:pPr>
        <w:pStyle w:val="NormalnyWeb"/>
      </w:pPr>
      <w:r>
        <w:t>Również w styczniu:</w:t>
      </w:r>
    </w:p>
    <w:p w14:paraId="58BDEDCB" w14:textId="633B3436" w:rsidR="00B027EB" w:rsidRDefault="00A37A8F" w:rsidP="00B027EB">
      <w:pPr>
        <w:pStyle w:val="NormalnyWeb"/>
      </w:pPr>
      <w:r>
        <w:t>●</w:t>
      </w:r>
      <w:r w:rsidR="007F0AAD">
        <w:t xml:space="preserve"> k</w:t>
      </w:r>
      <w:r w:rsidR="00B027EB" w:rsidRPr="00861390">
        <w:t xml:space="preserve">lasa VAT po przerwie świątecznej ochoczo zabrała się do pracy w pracowni fryzjerskiej. </w:t>
      </w:r>
      <w:r w:rsidR="00F81CED">
        <w:t>Uczennice z</w:t>
      </w:r>
      <w:r w:rsidR="00B027EB" w:rsidRPr="00861390">
        <w:t>aopiekowały się naszymi stałymi klientkami - seniorkami. Przyszłe fryzjerki wykonywały zabiegi pielęgnacyjne, strzyżenia, zabiegi koloryzacji włosów oraz uformowały fryzury dzienne.</w:t>
      </w:r>
      <w:r w:rsidR="007F0AAD">
        <w:t xml:space="preserve"> Grupę nadzorowała p. Katarzyna </w:t>
      </w:r>
      <w:proofErr w:type="spellStart"/>
      <w:r w:rsidR="007F0AAD">
        <w:t>Helwich</w:t>
      </w:r>
      <w:proofErr w:type="spellEnd"/>
      <w:r w:rsidR="007F0AAD">
        <w:t>.</w:t>
      </w:r>
    </w:p>
    <w:p w14:paraId="0958640F" w14:textId="77777777" w:rsidR="007F0AAD" w:rsidRPr="00861390" w:rsidRDefault="007F0AAD" w:rsidP="00B027EB">
      <w:pPr>
        <w:pStyle w:val="NormalnyWeb"/>
      </w:pPr>
      <w:r>
        <w:t>● A, poza tym…ferie!</w:t>
      </w:r>
    </w:p>
    <w:p w14:paraId="1F0348BA" w14:textId="77777777" w:rsidR="00B027EB" w:rsidRPr="00861390" w:rsidRDefault="00B027EB" w:rsidP="00E70347">
      <w:pPr>
        <w:pStyle w:val="NormalnyWeb"/>
      </w:pPr>
    </w:p>
    <w:p w14:paraId="5C09C0AA" w14:textId="77777777" w:rsidR="00E70347" w:rsidRDefault="00E70347"/>
    <w:sectPr w:rsidR="00E70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46"/>
    <w:rsid w:val="000A2A26"/>
    <w:rsid w:val="001C7BED"/>
    <w:rsid w:val="002349D8"/>
    <w:rsid w:val="002F46AC"/>
    <w:rsid w:val="003F0944"/>
    <w:rsid w:val="007A614E"/>
    <w:rsid w:val="007F0AAD"/>
    <w:rsid w:val="00861390"/>
    <w:rsid w:val="0091523D"/>
    <w:rsid w:val="00A37A8F"/>
    <w:rsid w:val="00B027EB"/>
    <w:rsid w:val="00BA7846"/>
    <w:rsid w:val="00BB1C95"/>
    <w:rsid w:val="00E179B0"/>
    <w:rsid w:val="00E70347"/>
    <w:rsid w:val="00F8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C20A"/>
  <w15:chartTrackingRefBased/>
  <w15:docId w15:val="{41DCB5BF-0683-4A53-B1EA-F69F68DC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7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8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5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Turkiewicz</dc:creator>
  <cp:keywords/>
  <dc:description/>
  <cp:lastModifiedBy>Joanna Turkiewicz</cp:lastModifiedBy>
  <cp:revision>2</cp:revision>
  <dcterms:created xsi:type="dcterms:W3CDTF">2025-01-21T07:21:00Z</dcterms:created>
  <dcterms:modified xsi:type="dcterms:W3CDTF">2025-01-21T07:21:00Z</dcterms:modified>
</cp:coreProperties>
</file>