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1297"/>
        <w:gridCol w:w="1666"/>
        <w:gridCol w:w="1022"/>
        <w:gridCol w:w="993"/>
        <w:gridCol w:w="1491"/>
        <w:gridCol w:w="1571"/>
      </w:tblGrid>
      <w:tr>
        <w:trPr>
          <w:trHeight w:val="291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0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7.09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8.09</w:t>
            </w:r>
          </w:p>
        </w:tc>
      </w:tr>
      <w:tr>
        <w:trPr>
          <w:trHeight w:val="270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5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76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0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14.09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15.09</w:t>
            </w:r>
          </w:p>
        </w:tc>
      </w:tr>
      <w:tr>
        <w:trPr>
          <w:trHeight w:val="275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color w:val="FF0000"/>
                <w:sz w:val="22"/>
              </w:rPr>
              <w:t>JOZ</w:t>
            </w:r>
            <w:r>
              <w:rPr>
                <w:color w:val="FF0000"/>
                <w:spacing w:val="-2"/>
                <w:sz w:val="22"/>
              </w:rPr>
              <w:t> Egzamin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color w:val="FF0000"/>
                <w:sz w:val="22"/>
              </w:rPr>
              <w:t>JOZ</w:t>
            </w:r>
            <w:r>
              <w:rPr>
                <w:color w:val="FF0000"/>
                <w:spacing w:val="-2"/>
                <w:sz w:val="22"/>
              </w:rPr>
              <w:t> Egzamin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JOZ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76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0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21.09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22.09</w:t>
            </w:r>
          </w:p>
        </w:tc>
      </w:tr>
      <w:tr>
        <w:trPr>
          <w:trHeight w:val="275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0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0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28.09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5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29.09</w:t>
            </w:r>
          </w:p>
        </w:tc>
      </w:tr>
    </w:tbl>
    <w:p>
      <w:pPr>
        <w:spacing w:after="0" w:line="265" w:lineRule="exact"/>
        <w:rPr>
          <w:sz w:val="22"/>
        </w:rPr>
        <w:sectPr>
          <w:type w:val="continuous"/>
          <w:pgSz w:w="11910" w:h="16840"/>
          <w:pgMar w:top="1620" w:bottom="280" w:left="900" w:right="16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1296"/>
        <w:gridCol w:w="1664"/>
        <w:gridCol w:w="1024"/>
        <w:gridCol w:w="992"/>
        <w:gridCol w:w="1488"/>
        <w:gridCol w:w="1568"/>
      </w:tblGrid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5.10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6.10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8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12.10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13.10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19.10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20.10</w:t>
            </w: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4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HIP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z w:val="22"/>
              </w:rPr>
              <w:t>HIP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z w:val="22"/>
              </w:rPr>
              <w:t>HIP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PF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320" w:bottom="280" w:left="900" w:right="16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1296"/>
        <w:gridCol w:w="1664"/>
        <w:gridCol w:w="1024"/>
        <w:gridCol w:w="992"/>
        <w:gridCol w:w="1488"/>
        <w:gridCol w:w="1568"/>
      </w:tblGrid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26.10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27.10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8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16.11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17.11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TECH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23.11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niezdiela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24.11</w:t>
            </w: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320" w:bottom="280" w:left="900" w:right="16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1296"/>
        <w:gridCol w:w="1664"/>
        <w:gridCol w:w="1024"/>
        <w:gridCol w:w="992"/>
        <w:gridCol w:w="1488"/>
        <w:gridCol w:w="1568"/>
      </w:tblGrid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30.11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1.12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8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7.12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8.12</w:t>
            </w:r>
          </w:p>
        </w:tc>
      </w:tr>
      <w:tr>
        <w:trPr>
          <w:trHeight w:val="275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14.12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15.12</w:t>
            </w:r>
          </w:p>
        </w:tc>
      </w:tr>
      <w:tr>
        <w:trPr>
          <w:trHeight w:val="276" w:hRule="atLeast"/>
        </w:trPr>
        <w:tc>
          <w:tcPr>
            <w:tcW w:w="8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8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80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8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ZP1/ZP2/ZP3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3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Szczecińska Grażyna</dc:creator>
  <dcterms:created xsi:type="dcterms:W3CDTF">2024-08-29T10:23:49Z</dcterms:created>
  <dcterms:modified xsi:type="dcterms:W3CDTF">2024-08-29T10:23:49Z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</Properties>
</file>