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3"/>
      </w:pPr>
      <w:r>
        <w:rPr/>
        <w:t>AKCESORIA DLA TECHNIK STYLISTY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68"/>
        <w:ind w:left="4177"/>
        <w:jc w:val="both"/>
      </w:pPr>
      <w:r>
        <w:rPr>
          <w:color w:val="FF0000"/>
        </w:rPr>
        <w:t>GŁÓWKA FRYZJERSKA DAMSKA</w:t>
      </w:r>
    </w:p>
    <w:p>
      <w:pPr>
        <w:pStyle w:val="BodyText"/>
        <w:spacing w:line="391" w:lineRule="auto" w:before="203"/>
        <w:ind w:right="7485"/>
        <w:jc w:val="both"/>
      </w:pPr>
      <w:r>
        <w:rPr>
          <w:w w:val="95"/>
        </w:rPr>
        <w:t>SZAMPON ODŻYWKA </w:t>
      </w:r>
      <w:r>
        <w:rPr/>
        <w:t>LAKIER</w:t>
      </w:r>
    </w:p>
    <w:p>
      <w:pPr>
        <w:pStyle w:val="BodyText"/>
        <w:spacing w:before="6"/>
      </w:pPr>
      <w:r>
        <w:rPr/>
        <w:t>NABŁYSZCZACZ</w:t>
      </w:r>
    </w:p>
    <w:p>
      <w:pPr>
        <w:pStyle w:val="BodyText"/>
        <w:spacing w:line="391" w:lineRule="auto" w:before="203"/>
        <w:ind w:right="5109"/>
      </w:pPr>
      <w:r>
        <w:rPr>
          <w:w w:val="95"/>
        </w:rPr>
        <w:t>SZCZOTKA PNEUMATYCZNA </w:t>
      </w:r>
      <w:r>
        <w:rPr/>
        <w:t>SZPIKULEC</w:t>
      </w:r>
    </w:p>
    <w:p>
      <w:pPr>
        <w:pStyle w:val="BodyText"/>
        <w:spacing w:before="1"/>
      </w:pPr>
      <w:r>
        <w:rPr/>
        <w:t>GRZEBIEŃ DO FAL NA MOKRO</w:t>
      </w:r>
    </w:p>
    <w:p>
      <w:pPr>
        <w:pStyle w:val="BodyText"/>
        <w:spacing w:before="203"/>
      </w:pPr>
      <w:r>
        <w:rPr/>
        <w:t>WAŁKI DO WODNEJ ONDULACJI I SZPILKI</w:t>
      </w:r>
    </w:p>
    <w:p>
      <w:pPr>
        <w:pStyle w:val="BodyText"/>
        <w:ind w:left="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4536652</wp:posOffset>
            </wp:positionH>
            <wp:positionV relativeFrom="paragraph">
              <wp:posOffset>120204</wp:posOffset>
            </wp:positionV>
            <wp:extent cx="1935984" cy="223170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984" cy="2231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"/>
      </w:pPr>
      <w:r>
        <w:rPr/>
        <w:t>PUDER DO WŁOSÓW</w:t>
      </w:r>
    </w:p>
    <w:p>
      <w:pPr>
        <w:pStyle w:val="BodyText"/>
        <w:spacing w:before="204"/>
      </w:pPr>
      <w:r>
        <w:rPr/>
        <w:t>PIANKA</w:t>
      </w:r>
    </w:p>
    <w:p>
      <w:pPr>
        <w:pStyle w:val="BodyText"/>
        <w:spacing w:line="393" w:lineRule="auto" w:before="203"/>
        <w:ind w:right="5109"/>
      </w:pPr>
      <w:r>
        <w:rPr/>
        <w:t>WSUWKI I KOKÓWKI </w:t>
      </w:r>
      <w:r>
        <w:rPr>
          <w:w w:val="95"/>
        </w:rPr>
        <w:t>WYPEŁNIACZ DO KOKÓW </w:t>
      </w:r>
      <w:r>
        <w:rPr/>
        <w:t>GUMKI DO WŁOSÓW KLIPSY 30-40 SZTUK</w:t>
      </w:r>
    </w:p>
    <w:p>
      <w:pPr>
        <w:pStyle w:val="BodyText"/>
        <w:spacing w:line="391" w:lineRule="auto"/>
        <w:ind w:right="4194"/>
      </w:pPr>
      <w:r>
        <w:rPr>
          <w:w w:val="95"/>
        </w:rPr>
        <w:t>OZDOBY FRYZJERSKIE FARTUSZEK </w:t>
      </w:r>
      <w:r>
        <w:rPr/>
        <w:t>SZCZOTKA PNEUMATYCZNA</w:t>
      </w:r>
    </w:p>
    <w:sectPr>
      <w:type w:val="continuous"/>
      <w:pgSz w:w="11910" w:h="16840"/>
      <w:pgMar w:top="1360" w:bottom="280" w:left="134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Helwich</dc:creator>
  <dcterms:created xsi:type="dcterms:W3CDTF">2023-09-18T10:11:13Z</dcterms:created>
  <dcterms:modified xsi:type="dcterms:W3CDTF">2023-09-18T10:11:13Z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2023-09-18T00:00:00Z</vt:filetime>
  </property>
</Properties>
</file>